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D" w:rsidRPr="0091088A" w:rsidRDefault="00443C7D" w:rsidP="0091088A">
      <w:pPr>
        <w:pStyle w:val="a3"/>
        <w:rPr>
          <w:rFonts w:ascii="Times New Roman" w:hAnsi="Times New Roman"/>
          <w:sz w:val="28"/>
          <w:szCs w:val="28"/>
        </w:rPr>
      </w:pPr>
    </w:p>
    <w:p w:rsidR="00E96FCD" w:rsidRPr="00E96FCD" w:rsidRDefault="00E96FCD" w:rsidP="00E96FCD">
      <w:pPr>
        <w:pStyle w:val="Default"/>
        <w:spacing w:line="276" w:lineRule="auto"/>
        <w:ind w:left="4479"/>
        <w:contextualSpacing/>
        <w:jc w:val="right"/>
        <w:rPr>
          <w:rFonts w:ascii="Times New Roman" w:hAnsi="Times New Roman" w:cs="Times New Roman"/>
        </w:rPr>
      </w:pPr>
      <w:r w:rsidRPr="00E96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Утверждены решением Совета </w:t>
      </w:r>
    </w:p>
    <w:p w:rsidR="00E96FCD" w:rsidRPr="00E96FCD" w:rsidRDefault="00E96FCD" w:rsidP="00E96FCD">
      <w:pPr>
        <w:pStyle w:val="Default"/>
        <w:spacing w:line="276" w:lineRule="auto"/>
        <w:ind w:left="4479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 w:rsidRPr="00E96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Сахалинской адвокатской палаты </w:t>
      </w:r>
    </w:p>
    <w:p w:rsidR="00E96FCD" w:rsidRPr="00E96FCD" w:rsidRDefault="00E96FCD" w:rsidP="00E96FCD">
      <w:pPr>
        <w:pStyle w:val="Default"/>
        <w:spacing w:line="276" w:lineRule="auto"/>
        <w:ind w:left="447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6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Протокол №16 от 04.07.2019года </w:t>
      </w:r>
    </w:p>
    <w:p w:rsidR="00E96FCD" w:rsidRPr="00E96FCD" w:rsidRDefault="00E96FCD" w:rsidP="00E96FCD">
      <w:pPr>
        <w:pStyle w:val="Default"/>
        <w:spacing w:line="276" w:lineRule="auto"/>
        <w:ind w:left="4479"/>
        <w:contextualSpacing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96FCD" w:rsidRPr="00E96FCD" w:rsidRDefault="00E96FCD" w:rsidP="00E96FCD">
      <w:pPr>
        <w:pStyle w:val="Default"/>
        <w:spacing w:line="276" w:lineRule="auto"/>
        <w:ind w:left="4479"/>
        <w:contextualSpacing/>
        <w:jc w:val="right"/>
        <w:rPr>
          <w:rFonts w:ascii="Times New Roman" w:hAnsi="Times New Roman" w:cs="Times New Roman"/>
          <w:b/>
          <w:bCs/>
        </w:rPr>
      </w:pPr>
      <w:r w:rsidRPr="00E96F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Президент Сахалинской адвокатской палаты </w:t>
      </w:r>
      <w:r w:rsidRPr="00E96FCD">
        <w:rPr>
          <w:rFonts w:ascii="Times New Roman" w:hAnsi="Times New Roman" w:cs="Times New Roman"/>
          <w:b/>
          <w:bCs/>
          <w:sz w:val="28"/>
          <w:szCs w:val="28"/>
        </w:rPr>
        <w:t xml:space="preserve">М.В. Белянин </w:t>
      </w:r>
    </w:p>
    <w:p w:rsidR="00E77D3B" w:rsidRDefault="00E77D3B" w:rsidP="009108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3C7D" w:rsidRPr="00E77D3B" w:rsidRDefault="00443C7D" w:rsidP="0091088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7D3B">
        <w:rPr>
          <w:rFonts w:ascii="Times New Roman" w:hAnsi="Times New Roman"/>
          <w:b/>
          <w:sz w:val="28"/>
          <w:szCs w:val="28"/>
        </w:rPr>
        <w:t>ПОЛОЖЕНИЕ</w:t>
      </w:r>
    </w:p>
    <w:p w:rsidR="00443C7D" w:rsidRPr="00F56E20" w:rsidRDefault="00443C7D" w:rsidP="0091088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о порядке </w:t>
      </w:r>
      <w:r w:rsidR="00EB57AA" w:rsidRPr="00F56E20">
        <w:rPr>
          <w:rFonts w:ascii="Times New Roman" w:hAnsi="Times New Roman"/>
          <w:sz w:val="26"/>
          <w:szCs w:val="26"/>
        </w:rPr>
        <w:t>профес</w:t>
      </w:r>
      <w:r w:rsidR="00B5005E">
        <w:rPr>
          <w:rFonts w:ascii="Times New Roman" w:hAnsi="Times New Roman"/>
          <w:sz w:val="26"/>
          <w:szCs w:val="26"/>
        </w:rPr>
        <w:t>сионального обучения и повышения</w:t>
      </w:r>
      <w:r w:rsidR="00EB57AA" w:rsidRPr="00F56E20">
        <w:rPr>
          <w:rFonts w:ascii="Times New Roman" w:hAnsi="Times New Roman"/>
          <w:sz w:val="26"/>
          <w:szCs w:val="26"/>
        </w:rPr>
        <w:t xml:space="preserve"> профессионального уровня адвокатов и стажеров </w:t>
      </w:r>
      <w:r w:rsidR="00D87840">
        <w:rPr>
          <w:rFonts w:ascii="Times New Roman" w:hAnsi="Times New Roman"/>
          <w:sz w:val="26"/>
          <w:szCs w:val="26"/>
        </w:rPr>
        <w:t>Сахалинской адвокатской палаты</w:t>
      </w:r>
      <w:r w:rsidRPr="00F56E20">
        <w:rPr>
          <w:rFonts w:ascii="Times New Roman" w:hAnsi="Times New Roman"/>
          <w:sz w:val="26"/>
          <w:szCs w:val="26"/>
        </w:rPr>
        <w:t>.</w:t>
      </w:r>
    </w:p>
    <w:p w:rsidR="00443C7D" w:rsidRPr="00F56E20" w:rsidRDefault="00443C7D" w:rsidP="0091088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313C2" w:rsidRPr="00F56E20" w:rsidRDefault="00443C7D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1.  </w:t>
      </w:r>
      <w:r w:rsidR="00EB57AA" w:rsidRPr="00F56E20">
        <w:rPr>
          <w:rFonts w:ascii="Times New Roman" w:hAnsi="Times New Roman"/>
          <w:sz w:val="26"/>
          <w:szCs w:val="26"/>
        </w:rPr>
        <w:t xml:space="preserve">Положение о порядке профессионального обучения и повышения профессионального уровня адвокатов и стажеров в </w:t>
      </w:r>
      <w:r w:rsidR="00E84341" w:rsidRPr="00F56E20">
        <w:rPr>
          <w:rFonts w:ascii="Times New Roman" w:hAnsi="Times New Roman"/>
          <w:sz w:val="26"/>
          <w:szCs w:val="26"/>
        </w:rPr>
        <w:t>САП</w:t>
      </w:r>
      <w:r w:rsidR="00EB57AA" w:rsidRPr="00F56E20">
        <w:rPr>
          <w:rFonts w:ascii="Times New Roman" w:hAnsi="Times New Roman"/>
          <w:sz w:val="26"/>
          <w:szCs w:val="26"/>
        </w:rPr>
        <w:t xml:space="preserve"> (далее - Положение) </w:t>
      </w:r>
      <w:r w:rsidRPr="00F56E20">
        <w:rPr>
          <w:rFonts w:ascii="Times New Roman" w:hAnsi="Times New Roman"/>
          <w:sz w:val="26"/>
          <w:szCs w:val="26"/>
        </w:rPr>
        <w:t>разработано во исполнение</w:t>
      </w:r>
      <w:r w:rsidR="001313C2" w:rsidRPr="00F56E20">
        <w:rPr>
          <w:rFonts w:ascii="Times New Roman" w:hAnsi="Times New Roman"/>
          <w:sz w:val="26"/>
          <w:szCs w:val="26"/>
        </w:rPr>
        <w:t xml:space="preserve"> Конституции Российской Федерации, </w:t>
      </w:r>
      <w:r w:rsidR="005710D1" w:rsidRPr="00F56E20">
        <w:rPr>
          <w:rFonts w:ascii="Times New Roman" w:hAnsi="Times New Roman"/>
          <w:sz w:val="26"/>
          <w:szCs w:val="26"/>
        </w:rPr>
        <w:t xml:space="preserve">подп. 3 п. 1 </w:t>
      </w:r>
      <w:r w:rsidR="001313C2" w:rsidRPr="00F56E20">
        <w:rPr>
          <w:rFonts w:ascii="Times New Roman" w:hAnsi="Times New Roman"/>
          <w:sz w:val="26"/>
          <w:szCs w:val="26"/>
        </w:rPr>
        <w:t>статей 7, 31 Федерального з</w:t>
      </w:r>
      <w:r w:rsidRPr="00F56E20">
        <w:rPr>
          <w:rFonts w:ascii="Times New Roman" w:hAnsi="Times New Roman"/>
          <w:sz w:val="26"/>
          <w:szCs w:val="26"/>
        </w:rPr>
        <w:t>акона "Об адвокатской деятельности и адвокатуре в Р</w:t>
      </w:r>
      <w:r w:rsidR="005710D1" w:rsidRPr="00F56E20">
        <w:rPr>
          <w:rFonts w:ascii="Times New Roman" w:hAnsi="Times New Roman"/>
          <w:sz w:val="26"/>
          <w:szCs w:val="26"/>
        </w:rPr>
        <w:t xml:space="preserve">оссийской </w:t>
      </w:r>
      <w:r w:rsidRPr="00F56E20">
        <w:rPr>
          <w:rFonts w:ascii="Times New Roman" w:hAnsi="Times New Roman"/>
          <w:sz w:val="26"/>
          <w:szCs w:val="26"/>
        </w:rPr>
        <w:t>Ф</w:t>
      </w:r>
      <w:r w:rsidR="005710D1" w:rsidRPr="00F56E20">
        <w:rPr>
          <w:rFonts w:ascii="Times New Roman" w:hAnsi="Times New Roman"/>
          <w:sz w:val="26"/>
          <w:szCs w:val="26"/>
        </w:rPr>
        <w:t>едерации</w:t>
      </w:r>
      <w:r w:rsidRPr="00F56E20">
        <w:rPr>
          <w:rFonts w:ascii="Times New Roman" w:hAnsi="Times New Roman"/>
          <w:sz w:val="26"/>
          <w:szCs w:val="26"/>
        </w:rPr>
        <w:t>",</w:t>
      </w:r>
      <w:r w:rsidR="00E84341" w:rsidRPr="00F56E20">
        <w:rPr>
          <w:rFonts w:ascii="Times New Roman" w:hAnsi="Times New Roman"/>
          <w:sz w:val="26"/>
          <w:szCs w:val="26"/>
        </w:rPr>
        <w:t xml:space="preserve">Стандарта профессионального обучения и повышения профессионального уровня адвокатов и стажеров адвокатов, утв. </w:t>
      </w:r>
      <w:r w:rsidR="00E84341" w:rsidRPr="00F56E20">
        <w:rPr>
          <w:rFonts w:ascii="Times New Roman" w:hAnsi="Times New Roman"/>
          <w:sz w:val="26"/>
          <w:szCs w:val="26"/>
          <w:lang w:val="en-US"/>
        </w:rPr>
        <w:t>IX</w:t>
      </w:r>
      <w:r w:rsidR="00E84341" w:rsidRPr="00F56E20">
        <w:rPr>
          <w:rFonts w:ascii="Times New Roman" w:hAnsi="Times New Roman"/>
          <w:sz w:val="26"/>
          <w:szCs w:val="26"/>
        </w:rPr>
        <w:t xml:space="preserve"> Всероссийским съездом адвокатов 18 апреля 2019 года (далее - Стандарт),</w:t>
      </w:r>
      <w:r w:rsidRPr="00F56E20">
        <w:rPr>
          <w:rFonts w:ascii="Times New Roman" w:hAnsi="Times New Roman"/>
          <w:sz w:val="26"/>
          <w:szCs w:val="26"/>
        </w:rPr>
        <w:t xml:space="preserve"> </w:t>
      </w:r>
      <w:r w:rsidR="005710D1" w:rsidRPr="00F56E20">
        <w:rPr>
          <w:rFonts w:ascii="Times New Roman" w:hAnsi="Times New Roman"/>
          <w:sz w:val="26"/>
          <w:szCs w:val="26"/>
        </w:rPr>
        <w:t>п. 3 статьи 8 Кодекса профессиональной этики адвоката</w:t>
      </w:r>
      <w:r w:rsidR="009576C3" w:rsidRPr="00F56E20">
        <w:rPr>
          <w:rFonts w:ascii="Times New Roman" w:hAnsi="Times New Roman"/>
          <w:sz w:val="26"/>
          <w:szCs w:val="26"/>
        </w:rPr>
        <w:t xml:space="preserve">, </w:t>
      </w:r>
      <w:r w:rsidR="001313C2" w:rsidRPr="00F56E20">
        <w:rPr>
          <w:rFonts w:ascii="Times New Roman" w:hAnsi="Times New Roman"/>
          <w:sz w:val="26"/>
          <w:szCs w:val="26"/>
        </w:rPr>
        <w:t xml:space="preserve">в целях </w:t>
      </w:r>
      <w:r w:rsidRPr="00F56E20">
        <w:rPr>
          <w:rFonts w:ascii="Times New Roman" w:hAnsi="Times New Roman"/>
          <w:sz w:val="26"/>
          <w:szCs w:val="26"/>
        </w:rPr>
        <w:t xml:space="preserve"> </w:t>
      </w:r>
      <w:r w:rsidR="001313C2" w:rsidRPr="00F56E20">
        <w:rPr>
          <w:rFonts w:ascii="Times New Roman" w:hAnsi="Times New Roman"/>
          <w:sz w:val="26"/>
          <w:szCs w:val="26"/>
        </w:rPr>
        <w:t>повышения профессионального уровня адвокатов, определения задач, системы, видов и форм прохождения стажировки в целях приобретения статуса адвоката.</w:t>
      </w:r>
    </w:p>
    <w:p w:rsidR="0091088A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77D3B" w:rsidRPr="00F56E20" w:rsidRDefault="00EB57A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2</w:t>
      </w:r>
      <w:r w:rsidR="001313C2" w:rsidRPr="00F56E20">
        <w:rPr>
          <w:rFonts w:ascii="Times New Roman" w:hAnsi="Times New Roman"/>
          <w:sz w:val="26"/>
          <w:szCs w:val="26"/>
        </w:rPr>
        <w:t xml:space="preserve">. Основная задача обучения и повышения профессионального уровня адвокатов в соответствии с Положением является обеспечение постоянного и непрерывного совершенствования знаний как требование обязательного стандарта адвокатской профессии. </w:t>
      </w:r>
      <w:r w:rsidR="009576C3" w:rsidRPr="00F56E20">
        <w:rPr>
          <w:rFonts w:ascii="Times New Roman" w:hAnsi="Times New Roman"/>
          <w:sz w:val="26"/>
          <w:szCs w:val="26"/>
        </w:rPr>
        <w:t xml:space="preserve">Юридическая помощь, оказываемая адвокатом, должна быть квалифицированной. Основанием необходимости совершенствования знаний и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="009576C3" w:rsidRPr="00F56E20">
        <w:rPr>
          <w:rFonts w:ascii="Times New Roman" w:hAnsi="Times New Roman"/>
          <w:sz w:val="26"/>
          <w:szCs w:val="26"/>
        </w:rPr>
        <w:t xml:space="preserve"> адвокатов является гарантированное Конституцией РФ право каждого гражданина на получение квалифицированной юридической помощи (ст. 48). </w:t>
      </w:r>
      <w:r w:rsidR="009576C3" w:rsidRPr="00F56E20">
        <w:rPr>
          <w:rFonts w:ascii="Times New Roman" w:hAnsi="Times New Roman"/>
          <w:sz w:val="26"/>
          <w:szCs w:val="26"/>
          <w:lang w:eastAsia="ru-RU"/>
        </w:rPr>
        <w:t>Федеральный закон «Об адвокатской деятельности и адвокатуре в Российской Федерации» устанавливает, что адвокатской деятельностью является квалифицированная юридическая помощь.</w:t>
      </w:r>
      <w:r w:rsidR="009576C3" w:rsidRPr="00F56E20">
        <w:rPr>
          <w:rFonts w:ascii="Times New Roman" w:hAnsi="Times New Roman"/>
          <w:sz w:val="26"/>
          <w:szCs w:val="26"/>
        </w:rPr>
        <w:t xml:space="preserve"> </w:t>
      </w:r>
      <w:r w:rsidR="009576C3" w:rsidRPr="00F56E20">
        <w:rPr>
          <w:rFonts w:ascii="Times New Roman" w:hAnsi="Times New Roman"/>
          <w:sz w:val="26"/>
          <w:szCs w:val="26"/>
          <w:lang w:eastAsia="ru-RU"/>
        </w:rPr>
        <w:t>Без обеспечения права на квалифицированную юридическую помощь невозможно достичь всеобщего уважения и соблюдения прав и свобод человека.</w:t>
      </w:r>
      <w:r w:rsidR="009576C3" w:rsidRPr="00F56E20">
        <w:rPr>
          <w:rFonts w:ascii="Times New Roman" w:hAnsi="Times New Roman"/>
          <w:sz w:val="26"/>
          <w:szCs w:val="26"/>
        </w:rPr>
        <w:t xml:space="preserve"> </w:t>
      </w:r>
      <w:r w:rsidR="009576C3" w:rsidRPr="00F56E20">
        <w:rPr>
          <w:rFonts w:ascii="Times New Roman" w:hAnsi="Times New Roman"/>
          <w:sz w:val="26"/>
          <w:szCs w:val="26"/>
          <w:lang w:eastAsia="ru-RU"/>
        </w:rPr>
        <w:t xml:space="preserve">Непрерывное развитие науки права, изменения законодательства и практики его применения, совершенствование форм и методов адвокатской деятельности обусловливают необходимость для адвоката совершенствовать знания и повышать </w:t>
      </w:r>
      <w:r w:rsidR="00E96FCD">
        <w:rPr>
          <w:rFonts w:ascii="Times New Roman" w:hAnsi="Times New Roman"/>
          <w:sz w:val="26"/>
          <w:szCs w:val="26"/>
          <w:lang w:eastAsia="ru-RU"/>
        </w:rPr>
        <w:t>профессиональный уровень</w:t>
      </w:r>
      <w:r w:rsidR="009576C3" w:rsidRPr="00F56E20">
        <w:rPr>
          <w:rFonts w:ascii="Times New Roman" w:hAnsi="Times New Roman"/>
          <w:sz w:val="26"/>
          <w:szCs w:val="26"/>
          <w:lang w:eastAsia="ru-RU"/>
        </w:rPr>
        <w:t xml:space="preserve">. Постоянное и непрерывное совершенствование знаний и повышение </w:t>
      </w:r>
      <w:r w:rsidR="00E96FCD">
        <w:rPr>
          <w:rFonts w:ascii="Times New Roman" w:hAnsi="Times New Roman"/>
          <w:sz w:val="26"/>
          <w:szCs w:val="26"/>
          <w:lang w:eastAsia="ru-RU"/>
        </w:rPr>
        <w:t>профессионального уровня</w:t>
      </w:r>
      <w:r w:rsidR="009576C3" w:rsidRPr="00F56E20">
        <w:rPr>
          <w:rFonts w:ascii="Times New Roman" w:hAnsi="Times New Roman"/>
          <w:sz w:val="26"/>
          <w:szCs w:val="26"/>
          <w:lang w:eastAsia="ru-RU"/>
        </w:rPr>
        <w:t xml:space="preserve"> адвоката является обязательным правилом адвокатской профессии.</w:t>
      </w:r>
      <w:r w:rsidR="009576C3" w:rsidRPr="00F56E20">
        <w:rPr>
          <w:rFonts w:ascii="Times New Roman" w:hAnsi="Times New Roman"/>
          <w:color w:val="292929"/>
          <w:sz w:val="26"/>
          <w:szCs w:val="26"/>
          <w:lang w:eastAsia="ru-RU"/>
        </w:rPr>
        <w:br/>
      </w:r>
    </w:p>
    <w:p w:rsidR="001313C2" w:rsidRPr="00F56E20" w:rsidRDefault="007D6A13" w:rsidP="0091088A">
      <w:pPr>
        <w:pStyle w:val="a3"/>
        <w:jc w:val="both"/>
        <w:rPr>
          <w:rFonts w:ascii="Times New Roman" w:eastAsiaTheme="minorEastAsia" w:hAnsi="Times New Roman"/>
          <w:color w:val="292929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3</w:t>
      </w:r>
      <w:r w:rsidR="001313C2" w:rsidRPr="00F56E20">
        <w:rPr>
          <w:rFonts w:ascii="Times New Roman" w:hAnsi="Times New Roman"/>
          <w:sz w:val="26"/>
          <w:szCs w:val="26"/>
        </w:rPr>
        <w:t>. Основной задачей обучения стажеров адвокатов в соответствии с Положением является обеспечение надлежащей подготовки претендентов на приобретение статуса адвоката, позволяющей им впоследствии оказывать квалифицированную юридическую помощь.</w:t>
      </w:r>
    </w:p>
    <w:p w:rsidR="00D57770" w:rsidRPr="00F56E20" w:rsidRDefault="009576C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 </w:t>
      </w:r>
    </w:p>
    <w:p w:rsidR="00946B1F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4</w:t>
      </w:r>
      <w:r w:rsidR="00946B1F" w:rsidRPr="00F56E20">
        <w:rPr>
          <w:rFonts w:ascii="Times New Roman" w:hAnsi="Times New Roman"/>
          <w:sz w:val="26"/>
          <w:szCs w:val="26"/>
        </w:rPr>
        <w:t>. Положение устанавливает порядок обучения следующих категорий лиц:</w:t>
      </w:r>
    </w:p>
    <w:p w:rsidR="00946B1F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4</w:t>
      </w:r>
      <w:r w:rsidR="00946B1F" w:rsidRPr="00F56E20">
        <w:rPr>
          <w:rFonts w:ascii="Times New Roman" w:hAnsi="Times New Roman"/>
          <w:sz w:val="26"/>
          <w:szCs w:val="26"/>
        </w:rPr>
        <w:t>.1. Адвокаты, в том числе:</w:t>
      </w:r>
    </w:p>
    <w:p w:rsidR="00946B1F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lastRenderedPageBreak/>
        <w:t>4</w:t>
      </w:r>
      <w:r w:rsidR="00946B1F" w:rsidRPr="00F56E20">
        <w:rPr>
          <w:rFonts w:ascii="Times New Roman" w:hAnsi="Times New Roman"/>
          <w:sz w:val="26"/>
          <w:szCs w:val="26"/>
        </w:rPr>
        <w:t>.1.1. Адвокаты со стажем менее 3 лет;</w:t>
      </w:r>
    </w:p>
    <w:p w:rsidR="00946B1F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4.1</w:t>
      </w:r>
      <w:r w:rsidR="00946B1F" w:rsidRPr="00F56E20">
        <w:rPr>
          <w:rFonts w:ascii="Times New Roman" w:hAnsi="Times New Roman"/>
          <w:sz w:val="26"/>
          <w:szCs w:val="26"/>
        </w:rPr>
        <w:t>.2. Адвокаты со стажем более 3 лет.</w:t>
      </w:r>
    </w:p>
    <w:p w:rsidR="00946B1F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4</w:t>
      </w:r>
      <w:r w:rsidR="00946B1F" w:rsidRPr="00F56E20">
        <w:rPr>
          <w:rFonts w:ascii="Times New Roman" w:hAnsi="Times New Roman"/>
          <w:sz w:val="26"/>
          <w:szCs w:val="26"/>
        </w:rPr>
        <w:t>.2. Стажеры адвокатов.</w:t>
      </w:r>
    </w:p>
    <w:p w:rsidR="00D57770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78B1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5</w:t>
      </w:r>
      <w:r w:rsidR="00AA78B1" w:rsidRPr="00F56E20">
        <w:rPr>
          <w:rFonts w:ascii="Times New Roman" w:hAnsi="Times New Roman"/>
          <w:sz w:val="26"/>
          <w:szCs w:val="26"/>
        </w:rPr>
        <w:t xml:space="preserve">. Совет </w:t>
      </w:r>
      <w:r w:rsidRPr="00F56E20">
        <w:rPr>
          <w:rFonts w:ascii="Times New Roman" w:hAnsi="Times New Roman"/>
          <w:sz w:val="26"/>
          <w:szCs w:val="26"/>
        </w:rPr>
        <w:t>САП</w:t>
      </w:r>
      <w:r w:rsidR="00AA78B1" w:rsidRPr="00F56E20">
        <w:rPr>
          <w:rFonts w:ascii="Times New Roman" w:hAnsi="Times New Roman"/>
          <w:sz w:val="26"/>
          <w:szCs w:val="26"/>
        </w:rPr>
        <w:t xml:space="preserve"> в соответствии с Федеральным законом «Об адвокатской деятельности и адвокатуре в Российской Федерации» обеспечивает надлежащий уровень профессиональной подготовки и переподготовки адвокатов, позволяющий оказывать квалифицированную юридическую помощь:</w:t>
      </w:r>
    </w:p>
    <w:p w:rsidR="00571676" w:rsidRPr="00F56E20" w:rsidRDefault="00571676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- устанавливает порядок и систему ежегодного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 адвокатов;</w:t>
      </w:r>
    </w:p>
    <w:p w:rsidR="00AA78B1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– содействует повышению профессионального уровня адвокатов, в том числе утверждает программы повышения </w:t>
      </w:r>
      <w:r w:rsidR="00525776" w:rsidRPr="00F56E20">
        <w:rPr>
          <w:rFonts w:ascii="Times New Roman" w:hAnsi="Times New Roman"/>
          <w:sz w:val="26"/>
          <w:szCs w:val="26"/>
        </w:rPr>
        <w:t>профессионально уровня</w:t>
      </w:r>
      <w:r w:rsidRPr="00F56E20">
        <w:rPr>
          <w:rFonts w:ascii="Times New Roman" w:hAnsi="Times New Roman"/>
          <w:sz w:val="26"/>
          <w:szCs w:val="26"/>
        </w:rPr>
        <w:t xml:space="preserve"> адвокатов и обучения стажеров адвокатов, организует профессиональное обучение по данным </w:t>
      </w:r>
      <w:r w:rsidR="007D6A13" w:rsidRPr="00F56E20">
        <w:rPr>
          <w:rFonts w:ascii="Times New Roman" w:hAnsi="Times New Roman"/>
          <w:sz w:val="26"/>
          <w:szCs w:val="26"/>
        </w:rPr>
        <w:t>программам</w:t>
      </w:r>
      <w:r w:rsidRPr="00F56E20">
        <w:rPr>
          <w:rFonts w:ascii="Times New Roman" w:hAnsi="Times New Roman"/>
          <w:sz w:val="26"/>
          <w:szCs w:val="26"/>
        </w:rPr>
        <w:t>;</w:t>
      </w:r>
    </w:p>
    <w:p w:rsidR="00AA78B1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– применяет меры дисциплинарной ответственности к адвокатам, не выполняющим или ненадлежащим образом выполняющим предусмотренную законом обязанность по совершенствованию знаний и повышению профессионального уровня;</w:t>
      </w:r>
    </w:p>
    <w:p w:rsidR="00525776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– ведёт учет времени учебы адвокатов, включенных в региональный Реестр адвокатов</w:t>
      </w:r>
      <w:r w:rsidR="00525776" w:rsidRPr="00F56E20">
        <w:rPr>
          <w:rFonts w:ascii="Times New Roman" w:hAnsi="Times New Roman"/>
          <w:sz w:val="26"/>
          <w:szCs w:val="26"/>
        </w:rPr>
        <w:t>;</w:t>
      </w:r>
    </w:p>
    <w:p w:rsidR="00AA78B1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– выдаёт адвокатам документы о прослушанных курсах и выполнении соответствующей программы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Pr="00F56E20">
        <w:rPr>
          <w:rFonts w:ascii="Times New Roman" w:hAnsi="Times New Roman"/>
          <w:sz w:val="26"/>
          <w:szCs w:val="26"/>
        </w:rPr>
        <w:t xml:space="preserve"> или о зачете иных видов и форм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Pr="00F56E20">
        <w:rPr>
          <w:rFonts w:ascii="Times New Roman" w:hAnsi="Times New Roman"/>
          <w:sz w:val="26"/>
          <w:szCs w:val="26"/>
        </w:rPr>
        <w:t xml:space="preserve"> в счет обязательного обучения, по форме, утверждаемой решением Совета </w:t>
      </w:r>
      <w:r w:rsidR="00E84341" w:rsidRPr="00F56E20">
        <w:rPr>
          <w:rFonts w:ascii="Times New Roman" w:hAnsi="Times New Roman"/>
          <w:sz w:val="26"/>
          <w:szCs w:val="26"/>
        </w:rPr>
        <w:t>САП</w:t>
      </w:r>
      <w:r w:rsidRPr="00F56E20">
        <w:rPr>
          <w:rFonts w:ascii="Times New Roman" w:hAnsi="Times New Roman"/>
          <w:sz w:val="26"/>
          <w:szCs w:val="26"/>
        </w:rPr>
        <w:t>. </w:t>
      </w:r>
    </w:p>
    <w:p w:rsidR="00D57770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78B1" w:rsidRPr="00F56E20" w:rsidRDefault="007D6A1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6.</w:t>
      </w:r>
      <w:r w:rsidR="00AA78B1" w:rsidRPr="00F56E20">
        <w:rPr>
          <w:rFonts w:ascii="Times New Roman" w:hAnsi="Times New Roman"/>
          <w:sz w:val="26"/>
          <w:szCs w:val="26"/>
        </w:rPr>
        <w:t xml:space="preserve"> </w:t>
      </w:r>
      <w:r w:rsidRPr="00F56E20">
        <w:rPr>
          <w:rFonts w:ascii="Times New Roman" w:hAnsi="Times New Roman"/>
          <w:sz w:val="26"/>
          <w:szCs w:val="26"/>
        </w:rPr>
        <w:t>Совет САП</w:t>
      </w:r>
      <w:r w:rsidR="00AA78B1" w:rsidRPr="00F56E20">
        <w:rPr>
          <w:rFonts w:ascii="Times New Roman" w:hAnsi="Times New Roman"/>
          <w:sz w:val="26"/>
          <w:szCs w:val="26"/>
        </w:rPr>
        <w:t xml:space="preserve"> или назначенное им лицо организует учёт объема (количества часов) повышения </w:t>
      </w:r>
      <w:r w:rsidR="00525776" w:rsidRPr="00F56E20">
        <w:rPr>
          <w:rFonts w:ascii="Times New Roman" w:hAnsi="Times New Roman"/>
          <w:sz w:val="26"/>
          <w:szCs w:val="26"/>
        </w:rPr>
        <w:t>профессионального уровня</w:t>
      </w:r>
      <w:r w:rsidR="00AA78B1" w:rsidRPr="00F56E20">
        <w:rPr>
          <w:rFonts w:ascii="Times New Roman" w:hAnsi="Times New Roman"/>
          <w:sz w:val="26"/>
          <w:szCs w:val="26"/>
        </w:rPr>
        <w:t xml:space="preserve"> каждым адвокатом, ведет документальный или электронный учет данных, подтверждающих фактическое количество часов повышения </w:t>
      </w:r>
      <w:r w:rsidR="00525776" w:rsidRPr="00F56E20">
        <w:rPr>
          <w:rFonts w:ascii="Times New Roman" w:hAnsi="Times New Roman"/>
          <w:sz w:val="26"/>
          <w:szCs w:val="26"/>
        </w:rPr>
        <w:t>профессионального уровня</w:t>
      </w:r>
      <w:r w:rsidR="00AA78B1" w:rsidRPr="00F56E20">
        <w:rPr>
          <w:rFonts w:ascii="Times New Roman" w:hAnsi="Times New Roman"/>
          <w:sz w:val="26"/>
          <w:szCs w:val="26"/>
        </w:rPr>
        <w:t xml:space="preserve"> адвоката.</w:t>
      </w:r>
    </w:p>
    <w:p w:rsidR="0091088A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84341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7</w:t>
      </w:r>
      <w:r w:rsidR="00AA78B1" w:rsidRPr="00F56E20">
        <w:rPr>
          <w:rFonts w:ascii="Times New Roman" w:hAnsi="Times New Roman"/>
          <w:sz w:val="26"/>
          <w:szCs w:val="26"/>
        </w:rPr>
        <w:t xml:space="preserve">. </w:t>
      </w:r>
      <w:r w:rsidRPr="00F56E20">
        <w:rPr>
          <w:rFonts w:ascii="Times New Roman" w:hAnsi="Times New Roman"/>
          <w:sz w:val="26"/>
          <w:szCs w:val="26"/>
        </w:rPr>
        <w:t xml:space="preserve">Адвокаты со стажем менее 3 лет должны ежегодно повышать профессиональный уровень в количестве не менее 40 часов. </w:t>
      </w:r>
    </w:p>
    <w:p w:rsidR="00525776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7.1. </w:t>
      </w:r>
      <w:r w:rsidR="00AA78B1" w:rsidRPr="00F56E20">
        <w:rPr>
          <w:rFonts w:ascii="Times New Roman" w:hAnsi="Times New Roman"/>
          <w:sz w:val="26"/>
          <w:szCs w:val="26"/>
        </w:rPr>
        <w:t xml:space="preserve">Адвокаты со стажем менее 3 лет проходят </w:t>
      </w:r>
      <w:r w:rsidR="00525776" w:rsidRPr="00F56E20">
        <w:rPr>
          <w:rFonts w:ascii="Times New Roman" w:hAnsi="Times New Roman"/>
          <w:sz w:val="26"/>
          <w:szCs w:val="26"/>
        </w:rPr>
        <w:t xml:space="preserve">профессиональное обучение и повышения профессионального </w:t>
      </w:r>
      <w:r w:rsidR="00F56E20" w:rsidRPr="00F56E20">
        <w:rPr>
          <w:rFonts w:ascii="Times New Roman" w:hAnsi="Times New Roman"/>
          <w:sz w:val="26"/>
          <w:szCs w:val="26"/>
        </w:rPr>
        <w:t>уровня по</w:t>
      </w:r>
      <w:r w:rsidR="00AA78B1" w:rsidRPr="00F56E20">
        <w:rPr>
          <w:rFonts w:ascii="Times New Roman" w:hAnsi="Times New Roman"/>
          <w:sz w:val="26"/>
          <w:szCs w:val="26"/>
        </w:rPr>
        <w:t xml:space="preserve"> программе «Школа молодого адвоката», организуемое </w:t>
      </w:r>
      <w:r w:rsidRPr="00F56E20">
        <w:rPr>
          <w:rFonts w:ascii="Times New Roman" w:hAnsi="Times New Roman"/>
          <w:sz w:val="26"/>
          <w:szCs w:val="26"/>
        </w:rPr>
        <w:t>САП</w:t>
      </w:r>
      <w:r w:rsidR="00AA78B1" w:rsidRPr="00F56E20">
        <w:rPr>
          <w:rFonts w:ascii="Times New Roman" w:hAnsi="Times New Roman"/>
          <w:sz w:val="26"/>
          <w:szCs w:val="26"/>
        </w:rPr>
        <w:t xml:space="preserve">, часы обучения по данной программе засчитываются адвокату в </w:t>
      </w:r>
      <w:r w:rsidR="00525776" w:rsidRPr="00F56E20">
        <w:rPr>
          <w:rFonts w:ascii="Times New Roman" w:hAnsi="Times New Roman"/>
          <w:sz w:val="26"/>
          <w:szCs w:val="26"/>
        </w:rPr>
        <w:t>определенном программой объеме</w:t>
      </w:r>
      <w:r w:rsidR="00AA78B1" w:rsidRPr="00F56E20">
        <w:rPr>
          <w:rFonts w:ascii="Times New Roman" w:hAnsi="Times New Roman"/>
          <w:sz w:val="26"/>
          <w:szCs w:val="26"/>
        </w:rPr>
        <w:t xml:space="preserve">. </w:t>
      </w:r>
    </w:p>
    <w:p w:rsidR="00525776" w:rsidRPr="00F56E20" w:rsidRDefault="00525776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1088A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8</w:t>
      </w:r>
      <w:r w:rsidR="00AA78B1" w:rsidRPr="00F56E20">
        <w:rPr>
          <w:rFonts w:ascii="Times New Roman" w:hAnsi="Times New Roman"/>
          <w:sz w:val="26"/>
          <w:szCs w:val="26"/>
        </w:rPr>
        <w:t xml:space="preserve">. Адвокаты со стажем адвокатской деятельности более трёх лет </w:t>
      </w:r>
      <w:r w:rsidR="00F56E20" w:rsidRPr="00F56E20">
        <w:rPr>
          <w:rFonts w:ascii="Times New Roman" w:hAnsi="Times New Roman"/>
          <w:sz w:val="26"/>
          <w:szCs w:val="26"/>
        </w:rPr>
        <w:t xml:space="preserve">проходят </w:t>
      </w:r>
      <w:r w:rsidR="00525776" w:rsidRPr="00F56E20">
        <w:rPr>
          <w:rFonts w:ascii="Times New Roman" w:hAnsi="Times New Roman"/>
          <w:sz w:val="26"/>
          <w:szCs w:val="26"/>
        </w:rPr>
        <w:t>профе</w:t>
      </w:r>
      <w:r w:rsidR="00463678" w:rsidRPr="00F56E20">
        <w:rPr>
          <w:rFonts w:ascii="Times New Roman" w:hAnsi="Times New Roman"/>
          <w:sz w:val="26"/>
          <w:szCs w:val="26"/>
        </w:rPr>
        <w:t xml:space="preserve">ссиональное обучение и повышение профессионального уровня </w:t>
      </w:r>
      <w:r w:rsidR="00AA78B1" w:rsidRPr="00F56E20">
        <w:rPr>
          <w:rFonts w:ascii="Times New Roman" w:hAnsi="Times New Roman"/>
          <w:sz w:val="26"/>
          <w:szCs w:val="26"/>
        </w:rPr>
        <w:t>в объеме 30 часов в год</w:t>
      </w:r>
      <w:r w:rsidR="00463678" w:rsidRPr="00F56E20">
        <w:rPr>
          <w:rFonts w:ascii="Times New Roman" w:hAnsi="Times New Roman"/>
          <w:sz w:val="26"/>
          <w:szCs w:val="26"/>
        </w:rPr>
        <w:t>.</w:t>
      </w:r>
    </w:p>
    <w:p w:rsidR="00463678" w:rsidRPr="00F56E20" w:rsidRDefault="00463678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71676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9</w:t>
      </w:r>
      <w:r w:rsidR="00571676" w:rsidRPr="00F56E20">
        <w:rPr>
          <w:rFonts w:ascii="Times New Roman" w:hAnsi="Times New Roman"/>
          <w:sz w:val="26"/>
          <w:szCs w:val="26"/>
        </w:rPr>
        <w:t xml:space="preserve">. Стажеры адвоката в соответствии с п. 1 ст. 9 Федерального закона "Об адвокатской деятельности и адвокатуре в Российской Федерации" проходят стажировку в адвокатских образованиях сроком от одного года до двух лет. Порядок и программа прохождения стажировки определяются Советом </w:t>
      </w:r>
      <w:r w:rsidRPr="00F56E20">
        <w:rPr>
          <w:rFonts w:ascii="Times New Roman" w:hAnsi="Times New Roman"/>
          <w:sz w:val="26"/>
          <w:szCs w:val="26"/>
        </w:rPr>
        <w:t>САП</w:t>
      </w:r>
      <w:r w:rsidR="00571676" w:rsidRPr="00F56E20">
        <w:rPr>
          <w:rFonts w:ascii="Times New Roman" w:hAnsi="Times New Roman"/>
          <w:sz w:val="26"/>
          <w:szCs w:val="26"/>
        </w:rPr>
        <w:t xml:space="preserve">. Непосредственное руководство стажировкой и обучение стажера адвоката осуществляет руководитель стажировки - адвокат-куратор. </w:t>
      </w:r>
      <w:r w:rsidR="0091088A" w:rsidRPr="00F56E20">
        <w:rPr>
          <w:rFonts w:ascii="Times New Roman" w:hAnsi="Times New Roman"/>
          <w:sz w:val="26"/>
          <w:szCs w:val="26"/>
        </w:rPr>
        <w:t>Продолжительность ежегодного обучения стажера адвоката должна составлять не менее 40 академических часов в год.</w:t>
      </w:r>
    </w:p>
    <w:p w:rsidR="0091088A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57770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</w:t>
      </w:r>
      <w:r w:rsidR="00E84341" w:rsidRPr="00F56E20">
        <w:rPr>
          <w:rFonts w:ascii="Times New Roman" w:hAnsi="Times New Roman"/>
          <w:sz w:val="26"/>
          <w:szCs w:val="26"/>
        </w:rPr>
        <w:t>0</w:t>
      </w:r>
      <w:r w:rsidR="00D57770" w:rsidRPr="00F56E20">
        <w:rPr>
          <w:rFonts w:ascii="Times New Roman" w:hAnsi="Times New Roman"/>
          <w:sz w:val="26"/>
          <w:szCs w:val="26"/>
        </w:rPr>
        <w:t xml:space="preserve">.  Адвокатам, вне зависимости от стажа адвокатской деятельности, в счет </w:t>
      </w:r>
      <w:r w:rsidR="00F56E20">
        <w:rPr>
          <w:rFonts w:ascii="Times New Roman" w:hAnsi="Times New Roman"/>
          <w:sz w:val="26"/>
          <w:szCs w:val="26"/>
        </w:rPr>
        <w:t>повышения профессионального уровня</w:t>
      </w:r>
      <w:r w:rsidR="00D57770" w:rsidRPr="00F56E20">
        <w:rPr>
          <w:rFonts w:ascii="Times New Roman" w:hAnsi="Times New Roman"/>
          <w:sz w:val="26"/>
          <w:szCs w:val="26"/>
        </w:rPr>
        <w:t xml:space="preserve"> засчитывается:</w:t>
      </w:r>
    </w:p>
    <w:p w:rsidR="00463678" w:rsidRPr="00F56E20" w:rsidRDefault="00463678" w:rsidP="004636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lastRenderedPageBreak/>
        <w:t xml:space="preserve">- участие в </w:t>
      </w:r>
      <w:proofErr w:type="spellStart"/>
      <w:r w:rsidRPr="00F56E20">
        <w:rPr>
          <w:rFonts w:ascii="Times New Roman" w:hAnsi="Times New Roman"/>
          <w:sz w:val="26"/>
          <w:szCs w:val="26"/>
        </w:rPr>
        <w:t>вебинарах</w:t>
      </w:r>
      <w:proofErr w:type="spellEnd"/>
      <w:r w:rsidRPr="00F56E20">
        <w:rPr>
          <w:rFonts w:ascii="Times New Roman" w:hAnsi="Times New Roman"/>
          <w:sz w:val="26"/>
          <w:szCs w:val="26"/>
        </w:rPr>
        <w:t xml:space="preserve">, проводимых ФПА РФ, на основании сведений о регистрации, предоставляемых ФПА РФ; </w:t>
      </w:r>
    </w:p>
    <w:p w:rsidR="00463678" w:rsidRPr="00F56E20" w:rsidRDefault="00463678" w:rsidP="004636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- документально подтвержденная годовая подписка на «Адвокатскую газету» </w:t>
      </w:r>
      <w:r w:rsidR="00F56E20" w:rsidRPr="00F56E20">
        <w:rPr>
          <w:rFonts w:ascii="Times New Roman" w:hAnsi="Times New Roman"/>
          <w:sz w:val="26"/>
          <w:szCs w:val="26"/>
        </w:rPr>
        <w:t>в объеме</w:t>
      </w:r>
      <w:r w:rsidRPr="00F56E20">
        <w:rPr>
          <w:rFonts w:ascii="Times New Roman" w:hAnsi="Times New Roman"/>
          <w:sz w:val="26"/>
          <w:szCs w:val="26"/>
        </w:rPr>
        <w:t>, определенном ФПА РФ;</w:t>
      </w:r>
    </w:p>
    <w:p w:rsidR="00463678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по решению Совета </w:t>
      </w:r>
      <w:r w:rsidR="00E84341" w:rsidRPr="00F56E20">
        <w:rPr>
          <w:rFonts w:ascii="Times New Roman" w:hAnsi="Times New Roman"/>
          <w:sz w:val="26"/>
          <w:szCs w:val="26"/>
        </w:rPr>
        <w:t>САП</w:t>
      </w:r>
      <w:r w:rsidR="00463678" w:rsidRPr="00F56E20">
        <w:rPr>
          <w:rFonts w:ascii="Times New Roman" w:hAnsi="Times New Roman"/>
          <w:sz w:val="26"/>
          <w:szCs w:val="26"/>
        </w:rPr>
        <w:t>:</w:t>
      </w:r>
    </w:p>
    <w:p w:rsidR="00463678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 – документально подтвержденное обучение по специальным программам в рамках юридической, экспертной, экономической и иной специальностей, требующихся адвокату для углубленной специализации в пре</w:t>
      </w:r>
      <w:r w:rsidR="00463678" w:rsidRPr="00F56E20">
        <w:rPr>
          <w:rFonts w:ascii="Times New Roman" w:hAnsi="Times New Roman"/>
          <w:sz w:val="26"/>
          <w:szCs w:val="26"/>
        </w:rPr>
        <w:t>делах адвокатской деятельности;</w:t>
      </w:r>
    </w:p>
    <w:p w:rsidR="00D57770" w:rsidRPr="00F56E20" w:rsidRDefault="00463678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- </w:t>
      </w:r>
      <w:r w:rsidR="00D57770" w:rsidRPr="00F56E20">
        <w:rPr>
          <w:rFonts w:ascii="Times New Roman" w:hAnsi="Times New Roman"/>
          <w:sz w:val="26"/>
          <w:szCs w:val="26"/>
        </w:rPr>
        <w:t>присвоение ученых степеней кандидата наук за 2 года и доктора наук за 3 года обязательного обучения.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- публикацию научной статьи на официальном сайте </w:t>
      </w:r>
      <w:r w:rsidR="00E84341" w:rsidRPr="00F56E20">
        <w:rPr>
          <w:rFonts w:ascii="Times New Roman" w:hAnsi="Times New Roman"/>
          <w:sz w:val="26"/>
          <w:szCs w:val="26"/>
        </w:rPr>
        <w:t>САП</w:t>
      </w:r>
      <w:r w:rsidRPr="00F56E20">
        <w:rPr>
          <w:rFonts w:ascii="Times New Roman" w:hAnsi="Times New Roman"/>
          <w:sz w:val="26"/>
          <w:szCs w:val="26"/>
        </w:rPr>
        <w:t xml:space="preserve"> за 10 часов обязательного обучения по повышению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Pr="00F56E20">
        <w:rPr>
          <w:rFonts w:ascii="Times New Roman" w:hAnsi="Times New Roman"/>
          <w:sz w:val="26"/>
          <w:szCs w:val="26"/>
        </w:rPr>
        <w:t>;</w:t>
      </w:r>
    </w:p>
    <w:p w:rsidR="00664C1D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–иные документально подтвержденные виды и формы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Pr="00F56E20">
        <w:rPr>
          <w:rFonts w:ascii="Times New Roman" w:hAnsi="Times New Roman"/>
          <w:sz w:val="26"/>
          <w:szCs w:val="26"/>
        </w:rPr>
        <w:t>: выступле</w:t>
      </w:r>
      <w:r w:rsidR="00664C1D" w:rsidRPr="00F56E20">
        <w:rPr>
          <w:rFonts w:ascii="Times New Roman" w:hAnsi="Times New Roman"/>
          <w:sz w:val="26"/>
          <w:szCs w:val="26"/>
        </w:rPr>
        <w:t>ния на семинарах и конференциях, тренингах, круглых столах по профессиональным вопросам адвокатской деятельности</w:t>
      </w:r>
      <w:r w:rsidRPr="00F56E20">
        <w:rPr>
          <w:rFonts w:ascii="Times New Roman" w:hAnsi="Times New Roman"/>
          <w:sz w:val="26"/>
          <w:szCs w:val="26"/>
        </w:rPr>
        <w:t xml:space="preserve"> публикации в юридических изданиях по профессиональным вопросам, </w:t>
      </w:r>
      <w:r w:rsidR="00664C1D" w:rsidRPr="00F56E20">
        <w:rPr>
          <w:rFonts w:ascii="Times New Roman" w:hAnsi="Times New Roman"/>
          <w:sz w:val="26"/>
          <w:szCs w:val="26"/>
        </w:rPr>
        <w:t>в эквиваленте до 10 часов;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- </w:t>
      </w:r>
      <w:r w:rsidR="00D57770" w:rsidRPr="00F56E20">
        <w:rPr>
          <w:rFonts w:ascii="Times New Roman" w:hAnsi="Times New Roman"/>
          <w:sz w:val="26"/>
          <w:szCs w:val="26"/>
        </w:rPr>
        <w:t xml:space="preserve">преподавание на курсах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="00D57770" w:rsidRPr="00F56E20">
        <w:rPr>
          <w:rFonts w:ascii="Times New Roman" w:hAnsi="Times New Roman"/>
          <w:sz w:val="26"/>
          <w:szCs w:val="26"/>
        </w:rPr>
        <w:t xml:space="preserve"> адвокатов и обучение стажеров адвокатов, разработка методических пособий по вопросам адвокатской деятельности, преподавание юридических дисциплин в высших и средних специальных юридических учебных заведениях, обучение стажера адвоката и наставничество в отношении</w:t>
      </w:r>
      <w:r w:rsidRPr="00F56E20">
        <w:rPr>
          <w:rFonts w:ascii="Times New Roman" w:hAnsi="Times New Roman"/>
          <w:sz w:val="26"/>
          <w:szCs w:val="26"/>
        </w:rPr>
        <w:t xml:space="preserve"> адвоката со стажем до пяти лет в эквиваленте до 20 часов</w:t>
      </w:r>
      <w:r w:rsidR="00463678" w:rsidRPr="00F56E20">
        <w:rPr>
          <w:rFonts w:ascii="Times New Roman" w:hAnsi="Times New Roman"/>
          <w:sz w:val="26"/>
          <w:szCs w:val="26"/>
        </w:rPr>
        <w:t>.</w:t>
      </w:r>
    </w:p>
    <w:p w:rsidR="00463678" w:rsidRPr="00F56E20" w:rsidRDefault="00463678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57770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11</w:t>
      </w:r>
      <w:r w:rsidR="00D57770" w:rsidRPr="00F56E20">
        <w:rPr>
          <w:rFonts w:ascii="Times New Roman" w:hAnsi="Times New Roman"/>
          <w:sz w:val="26"/>
          <w:szCs w:val="26"/>
        </w:rPr>
        <w:t>.  Виды и формы самостоятельного повышения профессиональный уровня избираются адвокатом самостоятельно и отдельному учету не подлежат. </w:t>
      </w:r>
    </w:p>
    <w:p w:rsidR="00D57770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57770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12</w:t>
      </w:r>
      <w:r w:rsidR="00D57770" w:rsidRPr="00F56E20">
        <w:rPr>
          <w:rFonts w:ascii="Times New Roman" w:hAnsi="Times New Roman"/>
          <w:sz w:val="26"/>
          <w:szCs w:val="26"/>
        </w:rPr>
        <w:t xml:space="preserve">.  Адвокат вправе получить в </w:t>
      </w:r>
      <w:r w:rsidRPr="00F56E20">
        <w:rPr>
          <w:rFonts w:ascii="Times New Roman" w:hAnsi="Times New Roman"/>
          <w:sz w:val="26"/>
          <w:szCs w:val="26"/>
        </w:rPr>
        <w:t>САП</w:t>
      </w:r>
      <w:r w:rsidR="00463678" w:rsidRPr="00F56E20">
        <w:rPr>
          <w:rFonts w:ascii="Times New Roman" w:hAnsi="Times New Roman"/>
          <w:sz w:val="26"/>
          <w:szCs w:val="26"/>
        </w:rPr>
        <w:t xml:space="preserve"> </w:t>
      </w:r>
      <w:r w:rsidR="00F56E20" w:rsidRPr="00F56E20">
        <w:rPr>
          <w:rFonts w:ascii="Times New Roman" w:hAnsi="Times New Roman"/>
          <w:sz w:val="26"/>
          <w:szCs w:val="26"/>
        </w:rPr>
        <w:t>документ, подтверждающий</w:t>
      </w:r>
      <w:r w:rsidR="00463678" w:rsidRPr="00F56E20">
        <w:rPr>
          <w:rFonts w:ascii="Times New Roman" w:hAnsi="Times New Roman"/>
          <w:sz w:val="26"/>
          <w:szCs w:val="26"/>
        </w:rPr>
        <w:t xml:space="preserve"> объем выполнения программы по п</w:t>
      </w:r>
      <w:r w:rsidR="00F56E20">
        <w:rPr>
          <w:rFonts w:ascii="Times New Roman" w:hAnsi="Times New Roman"/>
          <w:sz w:val="26"/>
          <w:szCs w:val="26"/>
        </w:rPr>
        <w:t>овышению профессионального уровня</w:t>
      </w:r>
      <w:r w:rsidR="00463678" w:rsidRPr="00F56E20">
        <w:rPr>
          <w:rFonts w:ascii="Times New Roman" w:hAnsi="Times New Roman"/>
          <w:sz w:val="26"/>
          <w:szCs w:val="26"/>
        </w:rPr>
        <w:t xml:space="preserve"> адвоката.</w:t>
      </w:r>
    </w:p>
    <w:p w:rsidR="00463678" w:rsidRPr="00F56E20" w:rsidRDefault="00463678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57770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13</w:t>
      </w:r>
      <w:r w:rsidR="00D57770" w:rsidRPr="00F56E20">
        <w:rPr>
          <w:rFonts w:ascii="Times New Roman" w:hAnsi="Times New Roman"/>
          <w:sz w:val="26"/>
          <w:szCs w:val="26"/>
        </w:rPr>
        <w:t xml:space="preserve">. При изменении членства в одной региональной адвокатской палате субъекта Российской Федерации документально подтвержденный объем выполнения соответствующей программы повышения </w:t>
      </w:r>
      <w:r w:rsidR="00E96FCD">
        <w:rPr>
          <w:rFonts w:ascii="Times New Roman" w:hAnsi="Times New Roman"/>
          <w:sz w:val="26"/>
          <w:szCs w:val="26"/>
        </w:rPr>
        <w:t>профессионального уровня</w:t>
      </w:r>
      <w:r w:rsidR="00D57770" w:rsidRPr="00F56E20">
        <w:rPr>
          <w:rFonts w:ascii="Times New Roman" w:hAnsi="Times New Roman"/>
          <w:sz w:val="26"/>
          <w:szCs w:val="26"/>
        </w:rPr>
        <w:t xml:space="preserve"> подлежит зачету в </w:t>
      </w:r>
      <w:r w:rsidRPr="00F56E20">
        <w:rPr>
          <w:rFonts w:ascii="Times New Roman" w:hAnsi="Times New Roman"/>
          <w:sz w:val="26"/>
          <w:szCs w:val="26"/>
        </w:rPr>
        <w:t>САП.</w:t>
      </w:r>
    </w:p>
    <w:p w:rsidR="00D57770" w:rsidRPr="00F56E20" w:rsidRDefault="00D57770" w:rsidP="0091088A">
      <w:pPr>
        <w:pStyle w:val="a3"/>
        <w:jc w:val="both"/>
        <w:rPr>
          <w:rFonts w:ascii="Times New Roman" w:hAnsi="Times New Roman"/>
          <w:color w:val="292929"/>
          <w:sz w:val="26"/>
          <w:szCs w:val="26"/>
          <w:lang w:eastAsia="ru-RU"/>
        </w:rPr>
      </w:pPr>
    </w:p>
    <w:p w:rsidR="00D57770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14</w:t>
      </w:r>
      <w:r w:rsidR="00D57770" w:rsidRPr="00F56E20">
        <w:rPr>
          <w:rFonts w:ascii="Times New Roman" w:hAnsi="Times New Roman"/>
          <w:sz w:val="26"/>
          <w:szCs w:val="26"/>
          <w:lang w:eastAsia="ru-RU"/>
        </w:rPr>
        <w:t xml:space="preserve">. Ежегодное повышение </w:t>
      </w:r>
      <w:r w:rsidR="00463678" w:rsidRPr="00F56E20">
        <w:rPr>
          <w:rFonts w:ascii="Times New Roman" w:hAnsi="Times New Roman"/>
          <w:sz w:val="26"/>
          <w:szCs w:val="26"/>
          <w:lang w:eastAsia="ru-RU"/>
        </w:rPr>
        <w:t xml:space="preserve">профессионального уровня </w:t>
      </w:r>
      <w:r w:rsidR="00F56E20" w:rsidRPr="00F56E20">
        <w:rPr>
          <w:rFonts w:ascii="Times New Roman" w:hAnsi="Times New Roman"/>
          <w:sz w:val="26"/>
          <w:szCs w:val="26"/>
          <w:lang w:eastAsia="ru-RU"/>
        </w:rPr>
        <w:t>адвокатов организуется</w:t>
      </w:r>
      <w:r w:rsidR="00D57770" w:rsidRPr="00F56E20">
        <w:rPr>
          <w:rFonts w:ascii="Times New Roman" w:hAnsi="Times New Roman"/>
          <w:sz w:val="26"/>
          <w:szCs w:val="26"/>
          <w:lang w:eastAsia="ru-RU"/>
        </w:rPr>
        <w:t xml:space="preserve"> по программе очного курса с участием приглашенных лекторов, за счет средств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САП</w:t>
      </w:r>
      <w:r w:rsidR="00D57770" w:rsidRPr="00F56E20">
        <w:rPr>
          <w:rFonts w:ascii="Times New Roman" w:hAnsi="Times New Roman"/>
          <w:sz w:val="26"/>
          <w:szCs w:val="26"/>
          <w:lang w:eastAsia="ru-RU"/>
        </w:rPr>
        <w:t xml:space="preserve">, в объеме не менее 16 академических часов. </w:t>
      </w:r>
    </w:p>
    <w:p w:rsidR="007C3399" w:rsidRPr="00F56E20" w:rsidRDefault="007C3399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C3399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1</w:t>
      </w:r>
      <w:r w:rsidR="00E84341" w:rsidRPr="00F56E20">
        <w:rPr>
          <w:rFonts w:ascii="Times New Roman" w:hAnsi="Times New Roman"/>
          <w:sz w:val="26"/>
          <w:szCs w:val="26"/>
          <w:lang w:eastAsia="ru-RU"/>
        </w:rPr>
        <w:t>5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. В целях исполнения настоящего Положения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Совет САП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ежегодно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определяет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смете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САП денежные средства на проведение мероприятий по повышению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 xml:space="preserve">профессионального </w:t>
      </w:r>
      <w:r w:rsidR="00F56E20" w:rsidRPr="00F56E20">
        <w:rPr>
          <w:rFonts w:ascii="Times New Roman" w:hAnsi="Times New Roman"/>
          <w:sz w:val="26"/>
          <w:szCs w:val="26"/>
          <w:lang w:eastAsia="ru-RU"/>
        </w:rPr>
        <w:t>уровня адвокатов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САП, а </w:t>
      </w:r>
      <w:r w:rsidR="00F56E20" w:rsidRPr="00F56E20">
        <w:rPr>
          <w:rFonts w:ascii="Times New Roman" w:hAnsi="Times New Roman"/>
          <w:sz w:val="26"/>
          <w:szCs w:val="26"/>
          <w:lang w:eastAsia="ru-RU"/>
        </w:rPr>
        <w:t>также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для оплаты обучения на курсах повышения </w:t>
      </w:r>
      <w:r w:rsidR="00E84341" w:rsidRPr="00F56E20">
        <w:rPr>
          <w:rFonts w:ascii="Times New Roman" w:hAnsi="Times New Roman"/>
          <w:sz w:val="26"/>
          <w:szCs w:val="26"/>
          <w:lang w:eastAsia="ru-RU"/>
        </w:rPr>
        <w:t>профессионального уровня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в соответствующих учреждениях, поименованных в примечании.</w:t>
      </w:r>
    </w:p>
    <w:p w:rsidR="007D6A13" w:rsidRPr="00F56E20" w:rsidRDefault="007C3399" w:rsidP="0091088A">
      <w:pPr>
        <w:pStyle w:val="a3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6E20">
        <w:rPr>
          <w:rFonts w:ascii="Times New Roman" w:hAnsi="Times New Roman"/>
          <w:i/>
          <w:sz w:val="26"/>
          <w:szCs w:val="26"/>
          <w:lang w:eastAsia="ru-RU"/>
        </w:rPr>
        <w:t>Примечание: Оплата обучения на Высших</w:t>
      </w:r>
      <w:r w:rsidR="004478FA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очных</w:t>
      </w:r>
      <w:r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курсах повышения квалификации ФПА РФ при Российской Академии Ад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вокатуры и Нотариата </w:t>
      </w:r>
      <w:r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производится за счет средств </w:t>
      </w:r>
      <w:r w:rsidR="00E84341" w:rsidRPr="00F56E20">
        <w:rPr>
          <w:rFonts w:ascii="Times New Roman" w:hAnsi="Times New Roman"/>
          <w:i/>
          <w:sz w:val="26"/>
          <w:szCs w:val="26"/>
          <w:lang w:eastAsia="ru-RU"/>
        </w:rPr>
        <w:t>САП</w:t>
      </w:r>
      <w:r w:rsidRPr="00F56E20">
        <w:rPr>
          <w:rFonts w:ascii="Times New Roman" w:hAnsi="Times New Roman"/>
          <w:i/>
          <w:sz w:val="26"/>
          <w:szCs w:val="26"/>
          <w:lang w:eastAsia="ru-RU"/>
        </w:rPr>
        <w:t>.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F56E20" w:rsidRPr="00F56E20">
        <w:rPr>
          <w:rFonts w:ascii="Times New Roman" w:hAnsi="Times New Roman"/>
          <w:i/>
          <w:sz w:val="26"/>
          <w:szCs w:val="26"/>
          <w:lang w:eastAsia="ru-RU"/>
        </w:rPr>
        <w:t>В оплату не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входит стоимость проезда до места обучения (проведения курсов) и стоимость проживания на время обучения.</w:t>
      </w:r>
    </w:p>
    <w:p w:rsidR="007D6A13" w:rsidRPr="00F56E20" w:rsidRDefault="007C3399" w:rsidP="0091088A">
      <w:pPr>
        <w:pStyle w:val="a3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4478FA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Иные 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очные курсы повышения профессионального уровня </w:t>
      </w:r>
      <w:r w:rsidR="00F56E20" w:rsidRPr="00F56E20">
        <w:rPr>
          <w:rFonts w:ascii="Times New Roman" w:hAnsi="Times New Roman"/>
          <w:i/>
          <w:sz w:val="26"/>
          <w:szCs w:val="26"/>
          <w:lang w:eastAsia="ru-RU"/>
        </w:rPr>
        <w:t>адвокатов, проводимые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за пределами Сахалинской области, </w:t>
      </w:r>
      <w:r w:rsidR="004478FA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оплачиваются из бюджета 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>САП</w:t>
      </w:r>
      <w:r w:rsidR="004478FA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палаты только 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>по решению</w:t>
      </w:r>
      <w:r w:rsidR="004478FA"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Совета </w:t>
      </w:r>
      <w:r w:rsidR="007D6A13" w:rsidRPr="00F56E20">
        <w:rPr>
          <w:rFonts w:ascii="Times New Roman" w:hAnsi="Times New Roman"/>
          <w:i/>
          <w:sz w:val="26"/>
          <w:szCs w:val="26"/>
          <w:lang w:eastAsia="ru-RU"/>
        </w:rPr>
        <w:t>САП.</w:t>
      </w:r>
    </w:p>
    <w:p w:rsidR="00667FEC" w:rsidRPr="00F56E20" w:rsidRDefault="00667FEC" w:rsidP="0091088A">
      <w:pPr>
        <w:pStyle w:val="a3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6E20">
        <w:rPr>
          <w:rFonts w:ascii="Times New Roman" w:hAnsi="Times New Roman"/>
          <w:i/>
          <w:sz w:val="26"/>
          <w:szCs w:val="26"/>
          <w:lang w:eastAsia="ru-RU"/>
        </w:rPr>
        <w:lastRenderedPageBreak/>
        <w:t xml:space="preserve">Для получения средств на оплату авансом адвокату САП необходимо подать заявку в письменной форме не менее чем за месяц до начала обучения, с указанием времени начала обучения, банковских реквизитов учебного заведения, стоимости обучения. Для возмещения средств, потраченных адвокатом на обучение, адвокату необходимо предоставить в </w:t>
      </w:r>
      <w:r w:rsidR="00E84341" w:rsidRPr="00F56E20">
        <w:rPr>
          <w:rFonts w:ascii="Times New Roman" w:hAnsi="Times New Roman"/>
          <w:i/>
          <w:sz w:val="26"/>
          <w:szCs w:val="26"/>
          <w:lang w:eastAsia="ru-RU"/>
        </w:rPr>
        <w:t>САП</w:t>
      </w:r>
      <w:r w:rsidRPr="00F56E20">
        <w:rPr>
          <w:rFonts w:ascii="Times New Roman" w:hAnsi="Times New Roman"/>
          <w:i/>
          <w:sz w:val="26"/>
          <w:szCs w:val="26"/>
          <w:lang w:eastAsia="ru-RU"/>
        </w:rPr>
        <w:t xml:space="preserve"> финансовые документы, свидетельствующие о перечислении средств за обучение, не позднее 2 недель после возвращения с места проведения учебы.</w:t>
      </w:r>
    </w:p>
    <w:p w:rsidR="00D57770" w:rsidRPr="00F56E20" w:rsidRDefault="00D57770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C1D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16</w:t>
      </w:r>
      <w:r w:rsidR="00664C1D" w:rsidRPr="00F56E20">
        <w:rPr>
          <w:rFonts w:ascii="Times New Roman" w:hAnsi="Times New Roman"/>
          <w:sz w:val="26"/>
          <w:szCs w:val="26"/>
          <w:lang w:eastAsia="ru-RU"/>
        </w:rPr>
        <w:t>. Каждый а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двокат обязан не реже 1 раза в 3 года подтвердить повышение своего профессионального уровня.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C1D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17</w:t>
      </w:r>
      <w:r w:rsidR="00664C1D" w:rsidRPr="00F56E20">
        <w:rPr>
          <w:rFonts w:ascii="Times New Roman" w:hAnsi="Times New Roman"/>
          <w:sz w:val="26"/>
          <w:szCs w:val="26"/>
          <w:lang w:eastAsia="ru-RU"/>
        </w:rPr>
        <w:t xml:space="preserve">. Повышение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профессионального уровня</w:t>
      </w:r>
      <w:r w:rsidR="00664C1D" w:rsidRPr="00F56E20">
        <w:rPr>
          <w:rFonts w:ascii="Times New Roman" w:hAnsi="Times New Roman"/>
          <w:sz w:val="26"/>
          <w:szCs w:val="26"/>
          <w:lang w:eastAsia="ru-RU"/>
        </w:rPr>
        <w:t xml:space="preserve"> подтверждается путем предоставления адвокатом в Совет 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>САП</w:t>
      </w:r>
      <w:r w:rsidR="00664C1D" w:rsidRPr="00F56E20">
        <w:rPr>
          <w:rFonts w:ascii="Times New Roman" w:hAnsi="Times New Roman"/>
          <w:sz w:val="26"/>
          <w:szCs w:val="26"/>
          <w:lang w:eastAsia="ru-RU"/>
        </w:rPr>
        <w:t xml:space="preserve"> следующих документов: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- свидетельства о прослушанном курсе с указанием в нем фактического объема прослушанных часов;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- платежных поручений или иных финансовых документов, свидетельствующих о перечислении средств за обучение</w:t>
      </w:r>
      <w:r w:rsidR="007D6A13" w:rsidRPr="00F56E20">
        <w:rPr>
          <w:rFonts w:ascii="Times New Roman" w:hAnsi="Times New Roman"/>
          <w:sz w:val="26"/>
          <w:szCs w:val="26"/>
          <w:lang w:eastAsia="ru-RU"/>
        </w:rPr>
        <w:t xml:space="preserve"> (например, подписка на "Адвокатскую газету")</w:t>
      </w:r>
      <w:r w:rsidRPr="00F56E20">
        <w:rPr>
          <w:rFonts w:ascii="Times New Roman" w:hAnsi="Times New Roman"/>
          <w:sz w:val="26"/>
          <w:szCs w:val="26"/>
          <w:lang w:eastAsia="ru-RU"/>
        </w:rPr>
        <w:t>;</w:t>
      </w:r>
    </w:p>
    <w:p w:rsidR="00664C1D" w:rsidRPr="00F56E20" w:rsidRDefault="00664C1D" w:rsidP="0091088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56E20">
        <w:rPr>
          <w:rFonts w:ascii="Times New Roman" w:hAnsi="Times New Roman"/>
          <w:sz w:val="26"/>
          <w:szCs w:val="26"/>
          <w:lang w:eastAsia="ru-RU"/>
        </w:rPr>
        <w:t>- сертификатов или иных официальных документов с указанием в них фактически</w:t>
      </w:r>
      <w:r w:rsidR="007C3399" w:rsidRPr="00F56E20">
        <w:rPr>
          <w:rFonts w:ascii="Times New Roman" w:hAnsi="Times New Roman"/>
          <w:sz w:val="26"/>
          <w:szCs w:val="26"/>
          <w:lang w:eastAsia="ru-RU"/>
        </w:rPr>
        <w:t xml:space="preserve"> прослушанных часов.</w:t>
      </w:r>
    </w:p>
    <w:p w:rsidR="0091088A" w:rsidRPr="00F56E20" w:rsidRDefault="0091088A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67FEC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18</w:t>
      </w:r>
      <w:r w:rsidR="00667FEC" w:rsidRPr="00F56E20">
        <w:rPr>
          <w:rFonts w:ascii="Times New Roman" w:hAnsi="Times New Roman"/>
          <w:sz w:val="26"/>
          <w:szCs w:val="26"/>
        </w:rPr>
        <w:t>. Адвокат, не выполняющий обязанности постоянно повышать свой профессиональный уровень</w:t>
      </w:r>
      <w:r w:rsidR="00E77D3B" w:rsidRPr="00F56E20">
        <w:rPr>
          <w:rFonts w:ascii="Times New Roman" w:hAnsi="Times New Roman"/>
          <w:sz w:val="26"/>
          <w:szCs w:val="26"/>
        </w:rPr>
        <w:t>,</w:t>
      </w:r>
      <w:r w:rsidR="00667FEC" w:rsidRPr="00F56E20">
        <w:rPr>
          <w:rFonts w:ascii="Times New Roman" w:hAnsi="Times New Roman"/>
          <w:sz w:val="26"/>
          <w:szCs w:val="26"/>
        </w:rPr>
        <w:t xml:space="preserve"> в порядке, предусмотренным </w:t>
      </w:r>
      <w:r w:rsidR="007D6A13" w:rsidRPr="00F56E20">
        <w:rPr>
          <w:rFonts w:ascii="Times New Roman" w:hAnsi="Times New Roman"/>
          <w:sz w:val="26"/>
          <w:szCs w:val="26"/>
        </w:rPr>
        <w:t xml:space="preserve">Стандартом, </w:t>
      </w:r>
      <w:r w:rsidR="00E77D3B" w:rsidRPr="00F56E20">
        <w:rPr>
          <w:rFonts w:ascii="Times New Roman" w:hAnsi="Times New Roman"/>
          <w:sz w:val="26"/>
          <w:szCs w:val="26"/>
        </w:rPr>
        <w:t>настоящим П</w:t>
      </w:r>
      <w:r w:rsidR="007D6A13" w:rsidRPr="00F56E20">
        <w:rPr>
          <w:rFonts w:ascii="Times New Roman" w:hAnsi="Times New Roman"/>
          <w:sz w:val="26"/>
          <w:szCs w:val="26"/>
        </w:rPr>
        <w:t>о</w:t>
      </w:r>
      <w:r w:rsidR="00667FEC" w:rsidRPr="00F56E20">
        <w:rPr>
          <w:rFonts w:ascii="Times New Roman" w:hAnsi="Times New Roman"/>
          <w:sz w:val="26"/>
          <w:szCs w:val="26"/>
        </w:rPr>
        <w:t>ложением, может быть привлечен к дисциплинарной ответственности в соответствии с Кодексом профессиональной этики адвоката по</w:t>
      </w:r>
      <w:r w:rsidR="007D6A13" w:rsidRPr="00F56E20">
        <w:rPr>
          <w:rFonts w:ascii="Times New Roman" w:hAnsi="Times New Roman"/>
          <w:sz w:val="26"/>
          <w:szCs w:val="26"/>
        </w:rPr>
        <w:t xml:space="preserve"> представлению вице-президента </w:t>
      </w:r>
      <w:r w:rsidR="00667FEC" w:rsidRPr="00F56E20">
        <w:rPr>
          <w:rFonts w:ascii="Times New Roman" w:hAnsi="Times New Roman"/>
          <w:sz w:val="26"/>
          <w:szCs w:val="26"/>
        </w:rPr>
        <w:t>по факту нарушения адвокатом требований Федерального закона "Об адвокатской деятельности и адвокатуре в Российской Федерац</w:t>
      </w:r>
      <w:r w:rsidR="00571676" w:rsidRPr="00F56E20">
        <w:rPr>
          <w:rFonts w:ascii="Times New Roman" w:hAnsi="Times New Roman"/>
          <w:sz w:val="26"/>
          <w:szCs w:val="26"/>
        </w:rPr>
        <w:t>ии" и Кодекса профессиональной этики адвоката</w:t>
      </w:r>
      <w:r w:rsidR="00667FEC" w:rsidRPr="00F56E20">
        <w:rPr>
          <w:rFonts w:ascii="Times New Roman" w:hAnsi="Times New Roman"/>
          <w:sz w:val="26"/>
          <w:szCs w:val="26"/>
        </w:rPr>
        <w:t>.</w:t>
      </w:r>
    </w:p>
    <w:p w:rsidR="00667FEC" w:rsidRPr="00F56E20" w:rsidRDefault="00667FEC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67FEC" w:rsidRPr="00F56E20" w:rsidRDefault="00E8434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>19</w:t>
      </w:r>
      <w:r w:rsidR="00667FEC" w:rsidRPr="00F56E20">
        <w:rPr>
          <w:rFonts w:ascii="Times New Roman" w:hAnsi="Times New Roman"/>
          <w:sz w:val="26"/>
          <w:szCs w:val="26"/>
        </w:rPr>
        <w:t>. Начало теч</w:t>
      </w:r>
      <w:bookmarkStart w:id="0" w:name="_GoBack"/>
      <w:bookmarkEnd w:id="0"/>
      <w:r w:rsidR="00667FEC" w:rsidRPr="00F56E20">
        <w:rPr>
          <w:rFonts w:ascii="Times New Roman" w:hAnsi="Times New Roman"/>
          <w:sz w:val="26"/>
          <w:szCs w:val="26"/>
        </w:rPr>
        <w:t>ения срока испо</w:t>
      </w:r>
      <w:r w:rsidR="00E77D3B" w:rsidRPr="00F56E20">
        <w:rPr>
          <w:rFonts w:ascii="Times New Roman" w:hAnsi="Times New Roman"/>
          <w:sz w:val="26"/>
          <w:szCs w:val="26"/>
        </w:rPr>
        <w:t>лнения требований п. 7,8</w:t>
      </w:r>
      <w:r w:rsidR="00667FEC" w:rsidRPr="00F56E20">
        <w:rPr>
          <w:rFonts w:ascii="Times New Roman" w:hAnsi="Times New Roman"/>
          <w:sz w:val="26"/>
          <w:szCs w:val="26"/>
        </w:rPr>
        <w:t xml:space="preserve"> Положения исчисляется с момента включения адвоката в региональный реестр адвокатов </w:t>
      </w:r>
      <w:r w:rsidRPr="00F56E20">
        <w:rPr>
          <w:rFonts w:ascii="Times New Roman" w:hAnsi="Times New Roman"/>
          <w:sz w:val="26"/>
          <w:szCs w:val="26"/>
        </w:rPr>
        <w:t>САП</w:t>
      </w:r>
      <w:r w:rsidR="00667FEC" w:rsidRPr="00F56E20">
        <w:rPr>
          <w:rFonts w:ascii="Times New Roman" w:hAnsi="Times New Roman"/>
          <w:sz w:val="26"/>
          <w:szCs w:val="26"/>
        </w:rPr>
        <w:t>.</w:t>
      </w:r>
    </w:p>
    <w:p w:rsidR="00667FEC" w:rsidRPr="00F56E20" w:rsidRDefault="00667FEC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87840" w:rsidRPr="00D87840" w:rsidRDefault="00E84341" w:rsidP="00D878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6E20">
        <w:rPr>
          <w:rFonts w:ascii="Times New Roman" w:hAnsi="Times New Roman"/>
          <w:sz w:val="26"/>
          <w:szCs w:val="26"/>
        </w:rPr>
        <w:t>20</w:t>
      </w:r>
      <w:r w:rsidR="00667FEC" w:rsidRPr="00F56E20">
        <w:rPr>
          <w:rFonts w:ascii="Times New Roman" w:hAnsi="Times New Roman"/>
          <w:sz w:val="26"/>
          <w:szCs w:val="26"/>
        </w:rPr>
        <w:t xml:space="preserve">. </w:t>
      </w:r>
      <w:r w:rsidR="00D87840">
        <w:rPr>
          <w:rFonts w:ascii="Times New Roman" w:hAnsi="Times New Roman"/>
          <w:sz w:val="24"/>
          <w:szCs w:val="24"/>
        </w:rPr>
        <w:t>Положение "О порядке</w:t>
      </w:r>
      <w:r w:rsidR="00F56E20" w:rsidRPr="00D87840">
        <w:rPr>
          <w:rFonts w:ascii="Times New Roman" w:hAnsi="Times New Roman"/>
          <w:sz w:val="24"/>
          <w:szCs w:val="24"/>
        </w:rPr>
        <w:t xml:space="preserve"> профессионального обучения и повышения профессионально</w:t>
      </w:r>
      <w:r w:rsidR="00D87840">
        <w:rPr>
          <w:rFonts w:ascii="Times New Roman" w:hAnsi="Times New Roman"/>
          <w:sz w:val="24"/>
          <w:szCs w:val="24"/>
        </w:rPr>
        <w:t xml:space="preserve">го уровня адвокатов и стажеров </w:t>
      </w:r>
      <w:r w:rsidR="00F56E20" w:rsidRPr="00D87840">
        <w:rPr>
          <w:rFonts w:ascii="Times New Roman" w:hAnsi="Times New Roman"/>
          <w:sz w:val="24"/>
          <w:szCs w:val="24"/>
        </w:rPr>
        <w:t xml:space="preserve"> Сахалинской адвокатской палаты</w:t>
      </w:r>
      <w:r w:rsidR="00D87840">
        <w:rPr>
          <w:rFonts w:ascii="Times New Roman" w:hAnsi="Times New Roman"/>
          <w:sz w:val="24"/>
          <w:szCs w:val="24"/>
        </w:rPr>
        <w:t>"</w:t>
      </w:r>
      <w:r w:rsidR="0039445A">
        <w:rPr>
          <w:rFonts w:ascii="Times New Roman" w:hAnsi="Times New Roman"/>
          <w:sz w:val="24"/>
          <w:szCs w:val="24"/>
        </w:rPr>
        <w:t xml:space="preserve"> вводи</w:t>
      </w:r>
      <w:r w:rsidR="00F56E20" w:rsidRPr="00D87840">
        <w:rPr>
          <w:rFonts w:ascii="Times New Roman" w:hAnsi="Times New Roman"/>
          <w:sz w:val="24"/>
          <w:szCs w:val="24"/>
        </w:rPr>
        <w:t>тся в действие</w:t>
      </w:r>
      <w:r w:rsidR="00667FEC" w:rsidRPr="00D87840">
        <w:rPr>
          <w:rFonts w:ascii="Times New Roman" w:hAnsi="Times New Roman"/>
          <w:sz w:val="24"/>
          <w:szCs w:val="24"/>
        </w:rPr>
        <w:t xml:space="preserve"> с момента</w:t>
      </w:r>
      <w:r w:rsidR="00571676" w:rsidRPr="00D87840">
        <w:rPr>
          <w:rFonts w:ascii="Times New Roman" w:hAnsi="Times New Roman"/>
          <w:sz w:val="24"/>
          <w:szCs w:val="24"/>
        </w:rPr>
        <w:t xml:space="preserve"> его</w:t>
      </w:r>
      <w:r w:rsidR="00667FEC" w:rsidRPr="00D87840">
        <w:rPr>
          <w:rFonts w:ascii="Times New Roman" w:hAnsi="Times New Roman"/>
          <w:sz w:val="24"/>
          <w:szCs w:val="24"/>
        </w:rPr>
        <w:t xml:space="preserve"> утверждения Советом </w:t>
      </w:r>
      <w:r w:rsidR="00F56E20" w:rsidRPr="00D87840">
        <w:rPr>
          <w:rFonts w:ascii="Times New Roman" w:hAnsi="Times New Roman"/>
          <w:sz w:val="24"/>
          <w:szCs w:val="24"/>
        </w:rPr>
        <w:t>САП.</w:t>
      </w:r>
      <w:r w:rsidR="00D87840" w:rsidRPr="00D87840">
        <w:rPr>
          <w:rFonts w:ascii="Times New Roman" w:hAnsi="Times New Roman"/>
          <w:sz w:val="24"/>
          <w:szCs w:val="24"/>
        </w:rPr>
        <w:t xml:space="preserve"> С этого же момента признать утратившим силу </w:t>
      </w:r>
      <w:hyperlink r:id="rId8" w:history="1">
        <w:r w:rsidR="00D87840" w:rsidRPr="00D87840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Положение "О порядке повышения профессиональной квалификации адвокатов Сахалинской адвокатской палаты</w:t>
        </w:r>
      </w:hyperlink>
      <w:r w:rsidR="00D87840" w:rsidRPr="00D87840">
        <w:rPr>
          <w:rFonts w:ascii="Times New Roman" w:hAnsi="Times New Roman"/>
          <w:sz w:val="24"/>
          <w:szCs w:val="24"/>
        </w:rPr>
        <w:t>", у</w:t>
      </w:r>
      <w:r w:rsidR="00D87840" w:rsidRPr="00D87840">
        <w:rPr>
          <w:rFonts w:ascii="Times New Roman" w:hAnsi="Times New Roman"/>
          <w:bCs/>
          <w:sz w:val="24"/>
          <w:szCs w:val="24"/>
        </w:rPr>
        <w:t xml:space="preserve">твержденного решением Совета Сахалинской адвокатской палаты </w:t>
      </w:r>
      <w:r w:rsidR="00D87840" w:rsidRPr="00D87840">
        <w:rPr>
          <w:rFonts w:ascii="Times New Roman" w:hAnsi="Times New Roman"/>
          <w:sz w:val="24"/>
          <w:szCs w:val="24"/>
        </w:rPr>
        <w:t>протокол №12 от 27 декабря 2014 г.</w:t>
      </w:r>
    </w:p>
    <w:p w:rsidR="00AA78B1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78B1" w:rsidRPr="00F56E20" w:rsidRDefault="00AA78B1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56E20">
        <w:rPr>
          <w:rFonts w:ascii="Times New Roman" w:hAnsi="Times New Roman"/>
          <w:sz w:val="26"/>
          <w:szCs w:val="26"/>
        </w:rPr>
        <w:t xml:space="preserve"> </w:t>
      </w:r>
    </w:p>
    <w:p w:rsidR="009576C3" w:rsidRPr="00F56E20" w:rsidRDefault="009576C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576C3" w:rsidRPr="00F56E20" w:rsidRDefault="009576C3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46B1F" w:rsidRPr="00F56E20" w:rsidRDefault="00946B1F" w:rsidP="0091088A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946B1F" w:rsidRPr="00F56E20" w:rsidSect="00F56E20">
      <w:footerReference w:type="default" r:id="rId9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31A" w:rsidRDefault="0065331A" w:rsidP="00162F61">
      <w:pPr>
        <w:spacing w:after="0" w:line="240" w:lineRule="auto"/>
      </w:pPr>
      <w:r>
        <w:separator/>
      </w:r>
    </w:p>
  </w:endnote>
  <w:endnote w:type="continuationSeparator" w:id="0">
    <w:p w:rsidR="0065331A" w:rsidRDefault="0065331A" w:rsidP="0016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43813"/>
      <w:docPartObj>
        <w:docPartGallery w:val="Page Numbers (Bottom of Page)"/>
        <w:docPartUnique/>
      </w:docPartObj>
    </w:sdtPr>
    <w:sdtContent>
      <w:p w:rsidR="00E77D3B" w:rsidRDefault="00D5234D">
        <w:pPr>
          <w:pStyle w:val="a9"/>
          <w:jc w:val="center"/>
        </w:pPr>
        <w:r>
          <w:rPr>
            <w:noProof/>
          </w:rPr>
          <w:fldChar w:fldCharType="begin"/>
        </w:r>
        <w:r w:rsidR="00F56E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00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7D3B" w:rsidRDefault="00E77D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31A" w:rsidRDefault="0065331A" w:rsidP="00162F61">
      <w:pPr>
        <w:spacing w:after="0" w:line="240" w:lineRule="auto"/>
      </w:pPr>
      <w:r>
        <w:separator/>
      </w:r>
    </w:p>
  </w:footnote>
  <w:footnote w:type="continuationSeparator" w:id="0">
    <w:p w:rsidR="0065331A" w:rsidRDefault="0065331A" w:rsidP="0016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A3464A96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1">
    <w:nsid w:val="059C5380"/>
    <w:multiLevelType w:val="multilevel"/>
    <w:tmpl w:val="349EE4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B7853"/>
    <w:multiLevelType w:val="multilevel"/>
    <w:tmpl w:val="8FBA6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693530"/>
    <w:multiLevelType w:val="multilevel"/>
    <w:tmpl w:val="74C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46BBE"/>
    <w:multiLevelType w:val="multilevel"/>
    <w:tmpl w:val="F8D0C5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3E58"/>
    <w:rsid w:val="000125AA"/>
    <w:rsid w:val="00017384"/>
    <w:rsid w:val="00036FDB"/>
    <w:rsid w:val="00041D73"/>
    <w:rsid w:val="000447B0"/>
    <w:rsid w:val="0005082C"/>
    <w:rsid w:val="00051136"/>
    <w:rsid w:val="00051442"/>
    <w:rsid w:val="000652F0"/>
    <w:rsid w:val="000745CF"/>
    <w:rsid w:val="00077532"/>
    <w:rsid w:val="0008016C"/>
    <w:rsid w:val="00082673"/>
    <w:rsid w:val="000A00DB"/>
    <w:rsid w:val="000A15F8"/>
    <w:rsid w:val="000A3198"/>
    <w:rsid w:val="000B2057"/>
    <w:rsid w:val="000B6790"/>
    <w:rsid w:val="000D3204"/>
    <w:rsid w:val="000D48E9"/>
    <w:rsid w:val="000E6500"/>
    <w:rsid w:val="00113E58"/>
    <w:rsid w:val="00124E8E"/>
    <w:rsid w:val="00130DD4"/>
    <w:rsid w:val="001313C2"/>
    <w:rsid w:val="0014095B"/>
    <w:rsid w:val="001442A3"/>
    <w:rsid w:val="00162F61"/>
    <w:rsid w:val="0016792F"/>
    <w:rsid w:val="00183647"/>
    <w:rsid w:val="00184118"/>
    <w:rsid w:val="001868D0"/>
    <w:rsid w:val="001A65E8"/>
    <w:rsid w:val="001B01D8"/>
    <w:rsid w:val="001B13C1"/>
    <w:rsid w:val="001B6C6C"/>
    <w:rsid w:val="001B7B8E"/>
    <w:rsid w:val="001D43D2"/>
    <w:rsid w:val="001E2651"/>
    <w:rsid w:val="001E7F7C"/>
    <w:rsid w:val="001F046D"/>
    <w:rsid w:val="002050F9"/>
    <w:rsid w:val="002100AA"/>
    <w:rsid w:val="002164B4"/>
    <w:rsid w:val="00216D99"/>
    <w:rsid w:val="00232A05"/>
    <w:rsid w:val="0024062B"/>
    <w:rsid w:val="00243AF6"/>
    <w:rsid w:val="002566CF"/>
    <w:rsid w:val="00263DAE"/>
    <w:rsid w:val="00270CFD"/>
    <w:rsid w:val="00282E61"/>
    <w:rsid w:val="0029031A"/>
    <w:rsid w:val="002A16A0"/>
    <w:rsid w:val="002A5C52"/>
    <w:rsid w:val="002B131D"/>
    <w:rsid w:val="002B25C0"/>
    <w:rsid w:val="002B286B"/>
    <w:rsid w:val="002B58EF"/>
    <w:rsid w:val="002D2095"/>
    <w:rsid w:val="002D3DB2"/>
    <w:rsid w:val="002D570C"/>
    <w:rsid w:val="002E2BF2"/>
    <w:rsid w:val="002E3B8F"/>
    <w:rsid w:val="002F0DF6"/>
    <w:rsid w:val="002F1ECE"/>
    <w:rsid w:val="00304791"/>
    <w:rsid w:val="00315410"/>
    <w:rsid w:val="00317563"/>
    <w:rsid w:val="003229C5"/>
    <w:rsid w:val="00332E34"/>
    <w:rsid w:val="00333224"/>
    <w:rsid w:val="003333E7"/>
    <w:rsid w:val="00333BCA"/>
    <w:rsid w:val="00362618"/>
    <w:rsid w:val="00362820"/>
    <w:rsid w:val="003824B1"/>
    <w:rsid w:val="0039445A"/>
    <w:rsid w:val="003A4C90"/>
    <w:rsid w:val="003B1985"/>
    <w:rsid w:val="003B6F22"/>
    <w:rsid w:val="003C4151"/>
    <w:rsid w:val="003C64CF"/>
    <w:rsid w:val="003D6B94"/>
    <w:rsid w:val="00410377"/>
    <w:rsid w:val="00415E14"/>
    <w:rsid w:val="00417A70"/>
    <w:rsid w:val="004220C9"/>
    <w:rsid w:val="00434EAB"/>
    <w:rsid w:val="00435D55"/>
    <w:rsid w:val="004437EF"/>
    <w:rsid w:val="00443A8D"/>
    <w:rsid w:val="00443C7D"/>
    <w:rsid w:val="0044567A"/>
    <w:rsid w:val="004478FA"/>
    <w:rsid w:val="00463678"/>
    <w:rsid w:val="00480025"/>
    <w:rsid w:val="0048436C"/>
    <w:rsid w:val="00485149"/>
    <w:rsid w:val="0049790C"/>
    <w:rsid w:val="004B6BFB"/>
    <w:rsid w:val="004B79FA"/>
    <w:rsid w:val="004D7F6A"/>
    <w:rsid w:val="004F19A8"/>
    <w:rsid w:val="004F5C9F"/>
    <w:rsid w:val="004F5FAF"/>
    <w:rsid w:val="00506B34"/>
    <w:rsid w:val="00510498"/>
    <w:rsid w:val="0052426E"/>
    <w:rsid w:val="00525776"/>
    <w:rsid w:val="0053169B"/>
    <w:rsid w:val="00532FBC"/>
    <w:rsid w:val="005350D1"/>
    <w:rsid w:val="0053529F"/>
    <w:rsid w:val="00552659"/>
    <w:rsid w:val="005673AA"/>
    <w:rsid w:val="00567DB5"/>
    <w:rsid w:val="005710D1"/>
    <w:rsid w:val="00571676"/>
    <w:rsid w:val="00574121"/>
    <w:rsid w:val="005753E6"/>
    <w:rsid w:val="0058221C"/>
    <w:rsid w:val="005838B2"/>
    <w:rsid w:val="0059581C"/>
    <w:rsid w:val="00595E5C"/>
    <w:rsid w:val="00596014"/>
    <w:rsid w:val="005A22AC"/>
    <w:rsid w:val="005B1D75"/>
    <w:rsid w:val="005B5715"/>
    <w:rsid w:val="005B7F0E"/>
    <w:rsid w:val="005C0FAC"/>
    <w:rsid w:val="005C4DCE"/>
    <w:rsid w:val="005D2614"/>
    <w:rsid w:val="005E2732"/>
    <w:rsid w:val="005F2478"/>
    <w:rsid w:val="006012D7"/>
    <w:rsid w:val="006031A0"/>
    <w:rsid w:val="00607AC8"/>
    <w:rsid w:val="00614E79"/>
    <w:rsid w:val="00624287"/>
    <w:rsid w:val="0064434A"/>
    <w:rsid w:val="00647D03"/>
    <w:rsid w:val="0065331A"/>
    <w:rsid w:val="006548B9"/>
    <w:rsid w:val="00663968"/>
    <w:rsid w:val="00664C1D"/>
    <w:rsid w:val="006679E7"/>
    <w:rsid w:val="00667FEC"/>
    <w:rsid w:val="00676B73"/>
    <w:rsid w:val="00682EBB"/>
    <w:rsid w:val="00697A7E"/>
    <w:rsid w:val="006A6766"/>
    <w:rsid w:val="006D0150"/>
    <w:rsid w:val="006D34CE"/>
    <w:rsid w:val="006D5527"/>
    <w:rsid w:val="006E1917"/>
    <w:rsid w:val="006E29FA"/>
    <w:rsid w:val="006E73E9"/>
    <w:rsid w:val="0074656D"/>
    <w:rsid w:val="007543A2"/>
    <w:rsid w:val="007731A3"/>
    <w:rsid w:val="00774586"/>
    <w:rsid w:val="00780651"/>
    <w:rsid w:val="007921B5"/>
    <w:rsid w:val="00795B11"/>
    <w:rsid w:val="007A3877"/>
    <w:rsid w:val="007B6836"/>
    <w:rsid w:val="007C3399"/>
    <w:rsid w:val="007D263E"/>
    <w:rsid w:val="007D6A13"/>
    <w:rsid w:val="007E01A3"/>
    <w:rsid w:val="007F279C"/>
    <w:rsid w:val="00803DB4"/>
    <w:rsid w:val="008071BA"/>
    <w:rsid w:val="00810FB8"/>
    <w:rsid w:val="008112F6"/>
    <w:rsid w:val="0081403C"/>
    <w:rsid w:val="00822193"/>
    <w:rsid w:val="00834B91"/>
    <w:rsid w:val="00835E5C"/>
    <w:rsid w:val="0085052D"/>
    <w:rsid w:val="0087399D"/>
    <w:rsid w:val="008E6B3E"/>
    <w:rsid w:val="008F12B7"/>
    <w:rsid w:val="00907C9A"/>
    <w:rsid w:val="0091088A"/>
    <w:rsid w:val="009331E5"/>
    <w:rsid w:val="00935118"/>
    <w:rsid w:val="009403DB"/>
    <w:rsid w:val="00946B1F"/>
    <w:rsid w:val="00954FCC"/>
    <w:rsid w:val="009576C3"/>
    <w:rsid w:val="00977903"/>
    <w:rsid w:val="00987D3C"/>
    <w:rsid w:val="00991800"/>
    <w:rsid w:val="009929CE"/>
    <w:rsid w:val="009A3181"/>
    <w:rsid w:val="009E1CFC"/>
    <w:rsid w:val="009E410C"/>
    <w:rsid w:val="009E465E"/>
    <w:rsid w:val="009F248C"/>
    <w:rsid w:val="00A005F5"/>
    <w:rsid w:val="00A16925"/>
    <w:rsid w:val="00A238F0"/>
    <w:rsid w:val="00A3549F"/>
    <w:rsid w:val="00A4081E"/>
    <w:rsid w:val="00A40EB1"/>
    <w:rsid w:val="00A43BE7"/>
    <w:rsid w:val="00A63BC7"/>
    <w:rsid w:val="00A713E5"/>
    <w:rsid w:val="00A82E86"/>
    <w:rsid w:val="00A94908"/>
    <w:rsid w:val="00AA3FDE"/>
    <w:rsid w:val="00AA78B1"/>
    <w:rsid w:val="00AE1AE4"/>
    <w:rsid w:val="00AE5DA1"/>
    <w:rsid w:val="00AE64C9"/>
    <w:rsid w:val="00AF190B"/>
    <w:rsid w:val="00AF6FAD"/>
    <w:rsid w:val="00B00CF6"/>
    <w:rsid w:val="00B0190A"/>
    <w:rsid w:val="00B066DE"/>
    <w:rsid w:val="00B37867"/>
    <w:rsid w:val="00B37E54"/>
    <w:rsid w:val="00B5005E"/>
    <w:rsid w:val="00B736A8"/>
    <w:rsid w:val="00B8217D"/>
    <w:rsid w:val="00BB56D0"/>
    <w:rsid w:val="00BD0206"/>
    <w:rsid w:val="00BD6274"/>
    <w:rsid w:val="00BF7C9D"/>
    <w:rsid w:val="00C05FAA"/>
    <w:rsid w:val="00C11581"/>
    <w:rsid w:val="00C11CD6"/>
    <w:rsid w:val="00C16841"/>
    <w:rsid w:val="00C22091"/>
    <w:rsid w:val="00C23CF7"/>
    <w:rsid w:val="00C27D0C"/>
    <w:rsid w:val="00C50094"/>
    <w:rsid w:val="00C62C52"/>
    <w:rsid w:val="00C81F8D"/>
    <w:rsid w:val="00C869F6"/>
    <w:rsid w:val="00C90F07"/>
    <w:rsid w:val="00C91F54"/>
    <w:rsid w:val="00C935D8"/>
    <w:rsid w:val="00C94DBA"/>
    <w:rsid w:val="00C9707F"/>
    <w:rsid w:val="00CB113F"/>
    <w:rsid w:val="00CB3297"/>
    <w:rsid w:val="00CB376B"/>
    <w:rsid w:val="00CB7CD0"/>
    <w:rsid w:val="00CC5933"/>
    <w:rsid w:val="00CD2F7F"/>
    <w:rsid w:val="00CF5C7D"/>
    <w:rsid w:val="00D0580F"/>
    <w:rsid w:val="00D06DEA"/>
    <w:rsid w:val="00D07900"/>
    <w:rsid w:val="00D16C7F"/>
    <w:rsid w:val="00D2179D"/>
    <w:rsid w:val="00D237CE"/>
    <w:rsid w:val="00D25E5D"/>
    <w:rsid w:val="00D31234"/>
    <w:rsid w:val="00D43D04"/>
    <w:rsid w:val="00D443AD"/>
    <w:rsid w:val="00D5234D"/>
    <w:rsid w:val="00D536FF"/>
    <w:rsid w:val="00D55E88"/>
    <w:rsid w:val="00D57770"/>
    <w:rsid w:val="00D57F91"/>
    <w:rsid w:val="00D63B49"/>
    <w:rsid w:val="00D6596F"/>
    <w:rsid w:val="00D728B8"/>
    <w:rsid w:val="00D804F7"/>
    <w:rsid w:val="00D87840"/>
    <w:rsid w:val="00D910EE"/>
    <w:rsid w:val="00D91DF4"/>
    <w:rsid w:val="00D9222F"/>
    <w:rsid w:val="00DA0981"/>
    <w:rsid w:val="00DA2168"/>
    <w:rsid w:val="00DB5002"/>
    <w:rsid w:val="00DC4EA7"/>
    <w:rsid w:val="00DD7BC4"/>
    <w:rsid w:val="00E003AB"/>
    <w:rsid w:val="00E10573"/>
    <w:rsid w:val="00E12BC2"/>
    <w:rsid w:val="00E218E9"/>
    <w:rsid w:val="00E3150B"/>
    <w:rsid w:val="00E42D64"/>
    <w:rsid w:val="00E76888"/>
    <w:rsid w:val="00E77907"/>
    <w:rsid w:val="00E77D3B"/>
    <w:rsid w:val="00E84341"/>
    <w:rsid w:val="00E922D4"/>
    <w:rsid w:val="00E96FCD"/>
    <w:rsid w:val="00EA4506"/>
    <w:rsid w:val="00EA4C6D"/>
    <w:rsid w:val="00EB57AA"/>
    <w:rsid w:val="00ED4403"/>
    <w:rsid w:val="00EE42CB"/>
    <w:rsid w:val="00EF0325"/>
    <w:rsid w:val="00F05826"/>
    <w:rsid w:val="00F21DB3"/>
    <w:rsid w:val="00F25525"/>
    <w:rsid w:val="00F34C89"/>
    <w:rsid w:val="00F35A2C"/>
    <w:rsid w:val="00F51896"/>
    <w:rsid w:val="00F56674"/>
    <w:rsid w:val="00F56E20"/>
    <w:rsid w:val="00F64F1C"/>
    <w:rsid w:val="00F66896"/>
    <w:rsid w:val="00F711A5"/>
    <w:rsid w:val="00F71733"/>
    <w:rsid w:val="00FB1593"/>
    <w:rsid w:val="00FB2F7D"/>
    <w:rsid w:val="00FC2DEC"/>
    <w:rsid w:val="00FC3186"/>
    <w:rsid w:val="00FC7798"/>
    <w:rsid w:val="00FD3C17"/>
    <w:rsid w:val="00FD7515"/>
    <w:rsid w:val="00FE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C81F8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D7F6A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7F6A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6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2F61"/>
  </w:style>
  <w:style w:type="paragraph" w:styleId="a9">
    <w:name w:val="footer"/>
    <w:basedOn w:val="a"/>
    <w:link w:val="aa"/>
    <w:uiPriority w:val="99"/>
    <w:unhideWhenUsed/>
    <w:rsid w:val="00162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F61"/>
  </w:style>
  <w:style w:type="paragraph" w:customStyle="1" w:styleId="Default">
    <w:name w:val="Default"/>
    <w:qFormat/>
    <w:rsid w:val="00E77D3B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2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D87840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p-sakhalin.ru/uploads/polozhenie_pkv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6EEC-9999-4305-828C-079C8640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Home</cp:lastModifiedBy>
  <cp:revision>5</cp:revision>
  <cp:lastPrinted>2019-06-17T01:08:00Z</cp:lastPrinted>
  <dcterms:created xsi:type="dcterms:W3CDTF">2019-07-04T22:01:00Z</dcterms:created>
  <dcterms:modified xsi:type="dcterms:W3CDTF">2019-07-04T22:19:00Z</dcterms:modified>
</cp:coreProperties>
</file>