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bookmarkStart w:id="0" w:name="_GoBack"/>
      <w:bookmarkEnd w:id="0"/>
      <w:r w:rsidRPr="00B44012">
        <w:rPr>
          <w:rFonts w:ascii="Times New Roman" w:eastAsia="Times New Roman" w:hAnsi="Times New Roman" w:cs="Times New Roman"/>
          <w:color w:val="000000"/>
          <w:sz w:val="24"/>
          <w:szCs w:val="24"/>
          <w:lang w:eastAsia="ru-RU"/>
        </w:rPr>
        <w:t>В ________________________ районный суд</w:t>
      </w:r>
    </w:p>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______________________________________</w:t>
      </w:r>
    </w:p>
    <w:p w:rsidR="00B44012" w:rsidRPr="00B44012" w:rsidRDefault="00B44012" w:rsidP="00B44012">
      <w:pPr>
        <w:spacing w:after="0" w:line="240" w:lineRule="auto"/>
        <w:ind w:left="4956"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(населенный пункт, субъект РФ)</w:t>
      </w:r>
    </w:p>
    <w:p w:rsidR="00B44012" w:rsidRPr="00B44012" w:rsidRDefault="00B44012" w:rsidP="00B44012">
      <w:pPr>
        <w:spacing w:after="0" w:line="240" w:lineRule="auto"/>
        <w:ind w:left="5103"/>
        <w:jc w:val="both"/>
        <w:rPr>
          <w:rFonts w:ascii="Times New Roman" w:eastAsia="Times New Roman" w:hAnsi="Times New Roman" w:cs="Times New Roman"/>
          <w:b/>
          <w:color w:val="000000"/>
          <w:sz w:val="24"/>
          <w:szCs w:val="24"/>
          <w:lang w:eastAsia="ru-RU"/>
        </w:rPr>
      </w:pPr>
    </w:p>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b/>
          <w:color w:val="000000"/>
          <w:sz w:val="24"/>
          <w:szCs w:val="24"/>
          <w:lang w:eastAsia="ru-RU"/>
        </w:rPr>
        <w:t>Административный истец:</w:t>
      </w:r>
      <w:r w:rsidRPr="00B44012">
        <w:rPr>
          <w:rFonts w:ascii="Times New Roman" w:eastAsia="Times New Roman" w:hAnsi="Times New Roman" w:cs="Times New Roman"/>
          <w:color w:val="000000"/>
          <w:sz w:val="24"/>
          <w:szCs w:val="24"/>
          <w:lang w:eastAsia="ru-RU"/>
        </w:rPr>
        <w:t xml:space="preserve"> </w:t>
      </w:r>
    </w:p>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______________________________________</w:t>
      </w:r>
    </w:p>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Ф.И.О., дата и место рождения</w:t>
      </w:r>
    </w:p>
    <w:p w:rsidR="00B44012" w:rsidRPr="00B44012" w:rsidRDefault="00B44012" w:rsidP="00B44012">
      <w:pPr>
        <w:spacing w:after="0" w:line="240" w:lineRule="auto"/>
        <w:ind w:left="3540" w:firstLine="708"/>
        <w:jc w:val="both"/>
        <w:rPr>
          <w:rFonts w:ascii="Times New Roman" w:eastAsia="Times New Roman" w:hAnsi="Times New Roman" w:cs="Times New Roman"/>
          <w:b/>
          <w:color w:val="000000"/>
          <w:sz w:val="24"/>
          <w:szCs w:val="24"/>
          <w:lang w:eastAsia="ru-RU"/>
        </w:rPr>
      </w:pPr>
      <w:r w:rsidRPr="00B44012">
        <w:rPr>
          <w:rFonts w:ascii="Times New Roman" w:eastAsia="Times New Roman" w:hAnsi="Times New Roman" w:cs="Times New Roman"/>
          <w:color w:val="000000"/>
          <w:sz w:val="24"/>
          <w:szCs w:val="24"/>
          <w:lang w:eastAsia="ru-RU"/>
        </w:rPr>
        <w:t>адрес:_________________________________</w:t>
      </w:r>
    </w:p>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тел./факс ______________________________</w:t>
      </w:r>
    </w:p>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электронная почта______________________</w:t>
      </w:r>
    </w:p>
    <w:p w:rsidR="00B44012" w:rsidRPr="00B44012" w:rsidRDefault="00B44012" w:rsidP="00B44012">
      <w:pPr>
        <w:spacing w:after="0" w:line="240" w:lineRule="auto"/>
        <w:ind w:left="5103"/>
        <w:jc w:val="both"/>
        <w:rPr>
          <w:rFonts w:ascii="Times New Roman" w:eastAsia="Times New Roman" w:hAnsi="Times New Roman" w:cs="Times New Roman"/>
          <w:color w:val="000000"/>
          <w:sz w:val="24"/>
          <w:szCs w:val="24"/>
          <w:lang w:eastAsia="ru-RU"/>
        </w:rPr>
      </w:pPr>
    </w:p>
    <w:p w:rsidR="00B44012" w:rsidRPr="00B44012" w:rsidRDefault="00B44012" w:rsidP="00B44012">
      <w:pPr>
        <w:spacing w:after="0" w:line="240" w:lineRule="auto"/>
        <w:ind w:left="3540" w:firstLine="708"/>
        <w:jc w:val="both"/>
        <w:rPr>
          <w:rFonts w:ascii="Times New Roman" w:eastAsia="Times New Roman" w:hAnsi="Times New Roman" w:cs="Times New Roman"/>
          <w:b/>
          <w:color w:val="000000"/>
          <w:sz w:val="24"/>
          <w:szCs w:val="24"/>
          <w:lang w:eastAsia="ru-RU"/>
        </w:rPr>
      </w:pPr>
      <w:r w:rsidRPr="00B44012">
        <w:rPr>
          <w:rFonts w:ascii="Times New Roman" w:eastAsia="Times New Roman" w:hAnsi="Times New Roman" w:cs="Times New Roman"/>
          <w:b/>
          <w:color w:val="000000"/>
          <w:sz w:val="24"/>
          <w:szCs w:val="24"/>
          <w:lang w:eastAsia="ru-RU"/>
        </w:rPr>
        <w:t xml:space="preserve">Административный ответчик: </w:t>
      </w:r>
    </w:p>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______________________________________</w:t>
      </w:r>
    </w:p>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наименование органа </w:t>
      </w:r>
    </w:p>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адрес: _________________________________</w:t>
      </w:r>
    </w:p>
    <w:p w:rsidR="00B44012" w:rsidRPr="00B44012" w:rsidRDefault="00B44012" w:rsidP="00B44012">
      <w:pPr>
        <w:spacing w:after="0" w:line="240" w:lineRule="auto"/>
        <w:ind w:left="3540"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тел./факс ______________________________</w:t>
      </w:r>
    </w:p>
    <w:p w:rsidR="00B44012" w:rsidRPr="00B44012" w:rsidRDefault="00B44012" w:rsidP="00B44012">
      <w:pPr>
        <w:spacing w:after="0" w:line="240" w:lineRule="auto"/>
        <w:ind w:left="5103"/>
        <w:jc w:val="both"/>
        <w:rPr>
          <w:rFonts w:ascii="Times New Roman" w:eastAsia="Times New Roman" w:hAnsi="Times New Roman" w:cs="Times New Roman"/>
          <w:color w:val="000000"/>
          <w:sz w:val="24"/>
          <w:szCs w:val="24"/>
          <w:lang w:eastAsia="ru-RU"/>
        </w:rPr>
      </w:pPr>
    </w:p>
    <w:p w:rsidR="00B44012" w:rsidRPr="00B44012" w:rsidRDefault="00B44012" w:rsidP="00B44012">
      <w:pPr>
        <w:tabs>
          <w:tab w:val="left" w:pos="8010"/>
        </w:tabs>
        <w:spacing w:after="0" w:line="240" w:lineRule="auto"/>
        <w:jc w:val="both"/>
        <w:rPr>
          <w:rFonts w:ascii="Times New Roman" w:eastAsia="Calibri" w:hAnsi="Times New Roman" w:cs="Times New Roman"/>
          <w:sz w:val="24"/>
          <w:szCs w:val="24"/>
        </w:rPr>
      </w:pPr>
      <w:r w:rsidRPr="00B44012">
        <w:rPr>
          <w:rFonts w:ascii="Times New Roman" w:eastAsia="Calibri" w:hAnsi="Times New Roman" w:cs="Times New Roman"/>
          <w:sz w:val="24"/>
          <w:szCs w:val="24"/>
        </w:rPr>
        <w:t>Подсудность определена в соответствии с ч. 3 ст. 24</w:t>
      </w:r>
    </w:p>
    <w:p w:rsidR="00B44012" w:rsidRPr="00B44012" w:rsidRDefault="00B44012" w:rsidP="00B44012">
      <w:pPr>
        <w:tabs>
          <w:tab w:val="left" w:pos="8010"/>
        </w:tabs>
        <w:spacing w:after="0" w:line="240" w:lineRule="auto"/>
        <w:jc w:val="both"/>
        <w:rPr>
          <w:rFonts w:ascii="Times New Roman" w:eastAsia="Calibri" w:hAnsi="Times New Roman" w:cs="Times New Roman"/>
          <w:sz w:val="24"/>
          <w:szCs w:val="24"/>
        </w:rPr>
      </w:pPr>
      <w:r w:rsidRPr="00B44012">
        <w:rPr>
          <w:rFonts w:ascii="Times New Roman" w:eastAsia="Calibri" w:hAnsi="Times New Roman" w:cs="Times New Roman"/>
          <w:sz w:val="24"/>
          <w:szCs w:val="24"/>
        </w:rPr>
        <w:t>Кодекса административного судопроизводства РФ</w:t>
      </w:r>
    </w:p>
    <w:p w:rsidR="00B44012" w:rsidRPr="00B44012" w:rsidRDefault="00B44012" w:rsidP="00B44012">
      <w:pPr>
        <w:tabs>
          <w:tab w:val="left" w:pos="8010"/>
        </w:tabs>
        <w:spacing w:after="0" w:line="240" w:lineRule="auto"/>
        <w:jc w:val="both"/>
        <w:rPr>
          <w:rFonts w:ascii="Times New Roman" w:eastAsia="Calibri" w:hAnsi="Times New Roman" w:cs="Times New Roman"/>
          <w:sz w:val="24"/>
          <w:szCs w:val="24"/>
        </w:rPr>
      </w:pPr>
      <w:r w:rsidRPr="00B44012">
        <w:rPr>
          <w:rFonts w:ascii="Times New Roman" w:eastAsia="Calibri" w:hAnsi="Times New Roman" w:cs="Times New Roman"/>
          <w:sz w:val="24"/>
          <w:szCs w:val="24"/>
        </w:rPr>
        <w:t>(по месту жительства административного истца)</w:t>
      </w:r>
    </w:p>
    <w:p w:rsidR="00B44012" w:rsidRPr="00B44012" w:rsidRDefault="00B44012" w:rsidP="00B44012">
      <w:pPr>
        <w:tabs>
          <w:tab w:val="left" w:pos="8010"/>
        </w:tabs>
        <w:spacing w:after="0" w:line="240" w:lineRule="auto"/>
        <w:jc w:val="both"/>
        <w:rPr>
          <w:rFonts w:ascii="Times New Roman" w:eastAsia="Calibri" w:hAnsi="Times New Roman" w:cs="Times New Roman"/>
          <w:sz w:val="24"/>
          <w:szCs w:val="24"/>
        </w:rPr>
      </w:pPr>
    </w:p>
    <w:p w:rsidR="00B44012" w:rsidRPr="00B44012" w:rsidRDefault="00B44012" w:rsidP="00B44012">
      <w:pPr>
        <w:tabs>
          <w:tab w:val="left" w:pos="8010"/>
        </w:tabs>
        <w:spacing w:after="0" w:line="240" w:lineRule="auto"/>
        <w:jc w:val="both"/>
        <w:rPr>
          <w:rFonts w:ascii="Times New Roman" w:eastAsia="Calibri" w:hAnsi="Times New Roman" w:cs="Times New Roman"/>
          <w:sz w:val="24"/>
          <w:szCs w:val="24"/>
        </w:rPr>
      </w:pPr>
      <w:r w:rsidRPr="00B44012">
        <w:rPr>
          <w:rFonts w:ascii="Times New Roman" w:eastAsia="Calibri" w:hAnsi="Times New Roman" w:cs="Times New Roman"/>
          <w:sz w:val="24"/>
          <w:szCs w:val="24"/>
        </w:rPr>
        <w:t>Госпошлина: 300 рублей</w:t>
      </w:r>
    </w:p>
    <w:p w:rsidR="00B44012" w:rsidRPr="00B44012" w:rsidRDefault="00B44012" w:rsidP="00B44012">
      <w:pPr>
        <w:spacing w:after="0" w:line="240" w:lineRule="auto"/>
        <w:ind w:left="5103"/>
        <w:jc w:val="both"/>
        <w:rPr>
          <w:rFonts w:ascii="Times New Roman" w:eastAsia="Times New Roman" w:hAnsi="Times New Roman" w:cs="Times New Roman"/>
          <w:color w:val="000000"/>
          <w:sz w:val="24"/>
          <w:szCs w:val="24"/>
          <w:lang w:eastAsia="ru-RU"/>
        </w:rPr>
      </w:pPr>
    </w:p>
    <w:p w:rsidR="00B44012" w:rsidRPr="00B44012" w:rsidRDefault="00B44012" w:rsidP="00B44012">
      <w:pPr>
        <w:keepNext/>
        <w:spacing w:after="0" w:line="240" w:lineRule="auto"/>
        <w:jc w:val="both"/>
        <w:outlineLvl w:val="3"/>
        <w:rPr>
          <w:rFonts w:ascii="Times New Roman" w:eastAsia="Times New Roman" w:hAnsi="Times New Roman" w:cs="Times New Roman"/>
          <w:b/>
          <w:color w:val="000000"/>
          <w:sz w:val="24"/>
          <w:szCs w:val="24"/>
          <w:lang w:eastAsia="ru-RU"/>
        </w:rPr>
      </w:pPr>
      <w:r w:rsidRPr="00B44012">
        <w:rPr>
          <w:rFonts w:ascii="Times New Roman" w:eastAsia="Times New Roman" w:hAnsi="Times New Roman" w:cs="Times New Roman"/>
          <w:b/>
          <w:color w:val="000000"/>
          <w:sz w:val="24"/>
          <w:szCs w:val="24"/>
          <w:lang w:eastAsia="ru-RU"/>
        </w:rPr>
        <w:t xml:space="preserve">Административное исковое заявление </w:t>
      </w:r>
    </w:p>
    <w:p w:rsidR="00B44012" w:rsidRPr="00B44012" w:rsidRDefault="00B44012" w:rsidP="00B44012">
      <w:pPr>
        <w:keepNext/>
        <w:spacing w:after="0" w:line="240" w:lineRule="auto"/>
        <w:jc w:val="both"/>
        <w:outlineLvl w:val="3"/>
        <w:rPr>
          <w:rFonts w:ascii="Times New Roman" w:eastAsia="Times New Roman" w:hAnsi="Times New Roman" w:cs="Times New Roman"/>
          <w:b/>
          <w:color w:val="000000"/>
          <w:sz w:val="24"/>
          <w:szCs w:val="24"/>
          <w:lang w:eastAsia="ru-RU"/>
        </w:rPr>
      </w:pPr>
      <w:r w:rsidRPr="00B44012">
        <w:rPr>
          <w:rFonts w:ascii="Times New Roman" w:eastAsia="Times New Roman" w:hAnsi="Times New Roman" w:cs="Times New Roman"/>
          <w:b/>
          <w:color w:val="000000"/>
          <w:sz w:val="24"/>
          <w:szCs w:val="24"/>
          <w:lang w:eastAsia="ru-RU"/>
        </w:rPr>
        <w:t>о признании незаконным бездействия Административного ответчика</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Я,_____________________________________________________________ </w:t>
      </w:r>
    </w:p>
    <w:p w:rsidR="00B44012" w:rsidRPr="00B44012" w:rsidRDefault="00B44012" w:rsidP="00B44012">
      <w:pPr>
        <w:widowControl w:val="0"/>
        <w:spacing w:after="0" w:line="240" w:lineRule="auto"/>
        <w:ind w:left="3539"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Ф.И.О.</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bCs/>
          <w:color w:val="000000"/>
          <w:sz w:val="24"/>
          <w:szCs w:val="24"/>
          <w:lang w:eastAsia="ru-RU"/>
        </w:rPr>
        <w:t xml:space="preserve">(далее – «Административный истец»), </w:t>
      </w:r>
      <w:r w:rsidRPr="00B44012">
        <w:rPr>
          <w:rFonts w:ascii="Times New Roman" w:eastAsia="Times New Roman" w:hAnsi="Times New Roman" w:cs="Times New Roman"/>
          <w:color w:val="000000"/>
          <w:sz w:val="24"/>
          <w:szCs w:val="24"/>
          <w:lang w:eastAsia="ru-RU"/>
        </w:rPr>
        <w:t>являюсь адвокатом адвокатского образования__________________________________________________________,</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t>название</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реестровый номер в региональном реестре адвокатов____/_____, номер удостоверения адвоката_____, выданного_________________________________</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t>наименование</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_____________________________________________________________________</w:t>
      </w:r>
    </w:p>
    <w:p w:rsidR="00B44012" w:rsidRPr="00B44012" w:rsidRDefault="00B44012" w:rsidP="00B44012">
      <w:pPr>
        <w:widowControl w:val="0"/>
        <w:spacing w:after="0" w:line="240" w:lineRule="auto"/>
        <w:ind w:left="2124"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территориального органа Минюста России</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B44012" w:rsidRPr="00B44012" w:rsidRDefault="00B44012" w:rsidP="00B4401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B44012">
        <w:rPr>
          <w:rFonts w:ascii="Times New Roman" w:eastAsia="Times New Roman" w:hAnsi="Times New Roman" w:cs="Times New Roman"/>
          <w:b/>
          <w:color w:val="000000"/>
          <w:sz w:val="24"/>
          <w:szCs w:val="24"/>
          <w:lang w:eastAsia="ru-RU"/>
        </w:rPr>
        <w:t>Фактические обстоятельства</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B44012">
        <w:rPr>
          <w:rFonts w:ascii="Times New Roman" w:eastAsia="Times New Roman" w:hAnsi="Times New Roman" w:cs="Times New Roman"/>
          <w:color w:val="000000"/>
          <w:sz w:val="24"/>
          <w:szCs w:val="24"/>
          <w:lang w:eastAsia="ru-RU"/>
        </w:rPr>
        <w:t>В период с _______ по _______ 20____года я осуществлял защиту обвиняемой (-го)_____________________________ по уголовному делу №_____,</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            фамилия и инициалы</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по назначению следователя ГСУ ГУ МВД России по________________________</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 </w:t>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r>
      <w:r w:rsidRPr="00B44012">
        <w:rPr>
          <w:rFonts w:ascii="Times New Roman" w:eastAsia="Times New Roman" w:hAnsi="Times New Roman" w:cs="Times New Roman"/>
          <w:color w:val="000000"/>
          <w:sz w:val="24"/>
          <w:szCs w:val="24"/>
          <w:lang w:eastAsia="ru-RU"/>
        </w:rPr>
        <w:tab/>
        <w:t xml:space="preserve">субъект РФ </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в порядке ст. 51 УПК РФ. Мной следователю было подано заявление об оплате моего труда, на основании которого он вынес постановления об оплате от____________________________. </w:t>
      </w:r>
    </w:p>
    <w:p w:rsidR="00B44012" w:rsidRPr="00B44012" w:rsidRDefault="00B44012" w:rsidP="00B4401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44012">
        <w:rPr>
          <w:rFonts w:ascii="Times New Roman" w:eastAsia="Times New Roman" w:hAnsi="Times New Roman" w:cs="Times New Roman"/>
          <w:bCs/>
          <w:color w:val="000000"/>
          <w:sz w:val="24"/>
          <w:szCs w:val="24"/>
          <w:lang w:eastAsia="ru-RU"/>
        </w:rPr>
        <w:t>На момент предъявления настоящего административного искового заявления Административный ответчик мой труд не оплатил и причитающееся мне вознаграждение в сумме___________________________________________</w:t>
      </w:r>
    </w:p>
    <w:p w:rsidR="00B44012" w:rsidRPr="00B44012" w:rsidRDefault="00B44012" w:rsidP="00B4401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B44012">
        <w:rPr>
          <w:rFonts w:ascii="Times New Roman" w:eastAsia="Times New Roman" w:hAnsi="Times New Roman" w:cs="Times New Roman"/>
          <w:bCs/>
          <w:color w:val="000000"/>
          <w:sz w:val="24"/>
          <w:szCs w:val="24"/>
          <w:lang w:eastAsia="ru-RU"/>
        </w:rPr>
        <w:tab/>
      </w:r>
      <w:r w:rsidRPr="00B44012">
        <w:rPr>
          <w:rFonts w:ascii="Times New Roman" w:eastAsia="Times New Roman" w:hAnsi="Times New Roman" w:cs="Times New Roman"/>
          <w:bCs/>
          <w:color w:val="000000"/>
          <w:sz w:val="24"/>
          <w:szCs w:val="24"/>
          <w:lang w:eastAsia="ru-RU"/>
        </w:rPr>
        <w:tab/>
      </w:r>
      <w:r w:rsidRPr="00B44012">
        <w:rPr>
          <w:rFonts w:ascii="Times New Roman" w:eastAsia="Times New Roman" w:hAnsi="Times New Roman" w:cs="Times New Roman"/>
          <w:bCs/>
          <w:color w:val="000000"/>
          <w:sz w:val="24"/>
          <w:szCs w:val="24"/>
          <w:lang w:eastAsia="ru-RU"/>
        </w:rPr>
        <w:tab/>
        <w:t>прописью</w:t>
      </w:r>
    </w:p>
    <w:p w:rsidR="00B44012" w:rsidRPr="00B44012" w:rsidRDefault="00B44012" w:rsidP="00B4401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B44012">
        <w:rPr>
          <w:rFonts w:ascii="Times New Roman" w:eastAsia="Times New Roman" w:hAnsi="Times New Roman" w:cs="Times New Roman"/>
          <w:bCs/>
          <w:color w:val="000000"/>
          <w:sz w:val="24"/>
          <w:szCs w:val="24"/>
          <w:lang w:eastAsia="ru-RU"/>
        </w:rPr>
        <w:lastRenderedPageBreak/>
        <w:t>на расчетный счет адвокатского образования не перечислил. Таким образом, бездействие Административного ответчика нарушает</w:t>
      </w:r>
      <w:r w:rsidRPr="00B44012">
        <w:rPr>
          <w:rFonts w:ascii="Times New Roman" w:eastAsia="Times New Roman" w:hAnsi="Times New Roman" w:cs="Times New Roman"/>
          <w:color w:val="000000"/>
          <w:sz w:val="24"/>
          <w:szCs w:val="24"/>
          <w:lang w:eastAsia="ru-RU"/>
        </w:rPr>
        <w:t xml:space="preserve"> права, свободы и законные интересы Административного истца.</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B44012" w:rsidRPr="00B44012" w:rsidRDefault="00B44012" w:rsidP="00B4401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B44012">
        <w:rPr>
          <w:rFonts w:ascii="Times New Roman" w:eastAsia="Times New Roman" w:hAnsi="Times New Roman" w:cs="Times New Roman"/>
          <w:b/>
          <w:color w:val="000000"/>
          <w:sz w:val="24"/>
          <w:szCs w:val="24"/>
          <w:lang w:eastAsia="ru-RU"/>
        </w:rPr>
        <w:t>Правовое обоснование исковых требований</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Конституция Российской Федерации гарантирует каждому право на получение квалифицированной юридической помощи, которая в случаях, предусмотренных законом, оказывается бесплатно (ч. 1 ст. 48). Указанные конституционные положения конкретизированы в Уголовно-процессуальном кодексе Российской Федерации, который закрепляет обязанность органов, осуществляющих уголовное судопроизводство, обеспечивать участие в уголовном деле защитника подозреваемого, обвиняемого (ч. 2 ст. 50, ст. 51) и предусматривает, что расходы на оплату его труда компенсируются за счет средств федерального бюджета (ч. 5 ст. 50).</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устанавливаются Правительством Российской Федерации (п. 8 ст. 25 Федерального закона «Об адвокатской деятельности и адвокатуре в Российской Федерации»).</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Постановлением Правительства Российской Федерации от 1 декабря 2012 г. № 1240 «О порядке и размере возмещения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утверждено Положение о возмещении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 </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Согласно пунктам 25, 28, 29 вышеуказанного Положения возмещение процессуальных издержек в связи с осуществлением защиты в порядке ст. 50, 51 УПК РФ производится на основании постановления дознавателя, следователя, прокурора, судьи или определения суда, которые направляются в соответствующую финансовую службу, в моем случае в ГУВД по_________________________________________, и подлежат оплате в срок не </w:t>
      </w:r>
    </w:p>
    <w:p w:rsidR="00B44012" w:rsidRPr="00B44012" w:rsidRDefault="00B44012" w:rsidP="00B44012">
      <w:pPr>
        <w:widowControl w:val="0"/>
        <w:spacing w:after="0" w:line="240" w:lineRule="auto"/>
        <w:ind w:left="708"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субъект РФ </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позднее 30 дней со дня получения указанного выше решения уполномоченного государственного органа.</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Вопрос о размере суммы вознаграждения разрешен в установленном законом порядке. Орган, который должен осуществить выплату данного вознаграждения, известен, однако сумма вознаграждения не выплачивается ввиду бездействия ГУВД по ____________________________________________,</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                                 субъект РФ</w:t>
      </w:r>
    </w:p>
    <w:p w:rsidR="00B44012" w:rsidRPr="00B44012" w:rsidRDefault="00B44012" w:rsidP="00B44012">
      <w:pPr>
        <w:widowControl w:val="0"/>
        <w:spacing w:after="0" w:line="240" w:lineRule="auto"/>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выразившегося в нарушении пунктов 25–29 Положения в части не перечисления на текущий (расчетный) счет адвокатского образования (название) определенной на основании постановлений следователя суммы вознаграждения.</w:t>
      </w:r>
    </w:p>
    <w:p w:rsidR="00B44012" w:rsidRPr="00B44012" w:rsidRDefault="00B44012" w:rsidP="00B440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4012">
        <w:rPr>
          <w:rFonts w:ascii="Times New Roman" w:eastAsia="Times New Roman" w:hAnsi="Times New Roman" w:cs="Times New Roman"/>
          <w:sz w:val="24"/>
          <w:szCs w:val="24"/>
          <w:lang w:eastAsia="ru-RU"/>
        </w:rPr>
        <w:t xml:space="preserve">В соответствии с ч. 1 ст. 218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w:t>
      </w:r>
      <w:r w:rsidRPr="00B44012">
        <w:rPr>
          <w:rFonts w:ascii="Times New Roman" w:eastAsia="Times New Roman" w:hAnsi="Times New Roman" w:cs="Times New Roman"/>
          <w:sz w:val="24"/>
          <w:szCs w:val="24"/>
          <w:lang w:eastAsia="ru-RU"/>
        </w:rPr>
        <w:lastRenderedPageBreak/>
        <w:t>интересов или на них незаконно возложены какие-либо обязанности.</w:t>
      </w:r>
    </w:p>
    <w:p w:rsidR="00B44012" w:rsidRPr="00B44012" w:rsidRDefault="00B44012" w:rsidP="00B44012">
      <w:pPr>
        <w:spacing w:after="0" w:line="240" w:lineRule="auto"/>
        <w:ind w:firstLine="709"/>
        <w:jc w:val="both"/>
        <w:rPr>
          <w:rFonts w:ascii="Times New Roman" w:eastAsia="Calibri" w:hAnsi="Times New Roman" w:cs="Times New Roman"/>
          <w:sz w:val="24"/>
          <w:szCs w:val="24"/>
        </w:rPr>
      </w:pPr>
      <w:r w:rsidRPr="00B44012">
        <w:rPr>
          <w:rFonts w:ascii="Times New Roman" w:eastAsia="Calibri" w:hAnsi="Times New Roman" w:cs="Times New Roman"/>
          <w:sz w:val="24"/>
          <w:szCs w:val="24"/>
        </w:rPr>
        <w:t xml:space="preserve">В ч. 3 и 4 ст. 24 КАС РФ говорится, что административное исковое заявление об оспаривании решений, действий (бездействия) органов государственной власти, иных государственных органов,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может подаваться также в суд по месту жительства гражданина, являющегося административным истцом, а в случаях, предусмотренных настоящим Кодексом, – по месту нахождения организации, являющейся административным истцом. </w:t>
      </w:r>
      <w:r w:rsidRPr="00B44012">
        <w:rPr>
          <w:rFonts w:ascii="Times New Roman" w:eastAsia="Times New Roman" w:hAnsi="Times New Roman" w:cs="Times New Roman"/>
          <w:sz w:val="24"/>
          <w:szCs w:val="24"/>
          <w:lang w:eastAsia="ru-RU"/>
        </w:rPr>
        <w:t>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B44012" w:rsidRPr="00B44012" w:rsidRDefault="00B44012" w:rsidP="00B44012">
      <w:pPr>
        <w:spacing w:after="0" w:line="240" w:lineRule="auto"/>
        <w:ind w:firstLine="709"/>
        <w:jc w:val="both"/>
        <w:rPr>
          <w:rFonts w:ascii="Times New Roman" w:eastAsia="Times New Roman" w:hAnsi="Times New Roman" w:cs="Times New Roman"/>
          <w:sz w:val="24"/>
          <w:szCs w:val="24"/>
          <w:lang w:eastAsia="ru-RU"/>
        </w:rPr>
      </w:pPr>
      <w:r w:rsidRPr="00B44012">
        <w:rPr>
          <w:rFonts w:ascii="Times New Roman" w:eastAsia="Times New Roman" w:hAnsi="Times New Roman" w:cs="Times New Roman"/>
          <w:sz w:val="24"/>
          <w:szCs w:val="24"/>
          <w:lang w:eastAsia="ru-RU"/>
        </w:rPr>
        <w:t>Согласно ч. 9 ст. 227 КАС РФ в случае признания бездействия незаконным, орган, совершивший оспоренное бездействие, обязан устранить допущенные нарушения и восстановить права и законные интересы административного истца.</w:t>
      </w:r>
    </w:p>
    <w:p w:rsidR="00B44012" w:rsidRPr="00B44012" w:rsidRDefault="00B44012" w:rsidP="00B44012">
      <w:pPr>
        <w:spacing w:after="0" w:line="240" w:lineRule="auto"/>
        <w:ind w:firstLine="709"/>
        <w:jc w:val="both"/>
        <w:rPr>
          <w:rFonts w:ascii="Times New Roman" w:eastAsia="Times New Roman" w:hAnsi="Times New Roman" w:cs="Times New Roman"/>
          <w:sz w:val="24"/>
          <w:szCs w:val="24"/>
          <w:lang w:eastAsia="ru-RU"/>
        </w:rPr>
      </w:pPr>
      <w:r w:rsidRPr="00B44012">
        <w:rPr>
          <w:rFonts w:ascii="Times New Roman" w:eastAsia="Times New Roman" w:hAnsi="Times New Roman" w:cs="Times New Roman"/>
          <w:sz w:val="24"/>
          <w:szCs w:val="24"/>
          <w:lang w:eastAsia="ru-RU"/>
        </w:rPr>
        <w:t>В соответствии с п. 7 ч. 1 ст. 333.19 НК РФ при подаче административного искового заявления о признании действий (бездействия) государственных органов, должностных лиц незаконными государственная пошлина для физических лиц уплачивается в размере 300 рублей.</w:t>
      </w:r>
    </w:p>
    <w:p w:rsidR="00B44012" w:rsidRPr="00B44012" w:rsidRDefault="00B44012" w:rsidP="00B44012">
      <w:pPr>
        <w:spacing w:after="0" w:line="240" w:lineRule="auto"/>
        <w:ind w:firstLine="709"/>
        <w:jc w:val="both"/>
        <w:rPr>
          <w:rFonts w:ascii="Times New Roman" w:eastAsia="Times New Roman" w:hAnsi="Times New Roman" w:cs="Times New Roman"/>
          <w:sz w:val="24"/>
          <w:szCs w:val="24"/>
          <w:lang w:eastAsia="ru-RU"/>
        </w:rPr>
      </w:pPr>
      <w:r w:rsidRPr="00B44012">
        <w:rPr>
          <w:rFonts w:ascii="Times New Roman" w:eastAsia="Times New Roman" w:hAnsi="Times New Roman" w:cs="Times New Roman"/>
          <w:sz w:val="24"/>
          <w:szCs w:val="24"/>
          <w:lang w:eastAsia="ru-RU"/>
        </w:rPr>
        <w:t>Согласно ч. 1 ст. 103 и ч. 1 ст. 111 КАС РФ судебные расходы состоят из государственной пошлины и издержек, связанных с рассмотрением административного дела, и стороне, в пользу которой состоялось решение суда, суд присуждает с другой стороны все понесенные по делу судебные расходы.</w:t>
      </w:r>
    </w:p>
    <w:p w:rsidR="00B44012" w:rsidRPr="00B44012" w:rsidRDefault="00B44012" w:rsidP="00B44012">
      <w:pPr>
        <w:spacing w:after="0" w:line="240" w:lineRule="auto"/>
        <w:ind w:firstLine="709"/>
        <w:jc w:val="both"/>
        <w:rPr>
          <w:rFonts w:ascii="Times New Roman" w:eastAsia="Calibri" w:hAnsi="Times New Roman" w:cs="Times New Roman"/>
          <w:sz w:val="24"/>
          <w:szCs w:val="24"/>
        </w:rPr>
      </w:pPr>
      <w:r w:rsidRPr="00B44012">
        <w:rPr>
          <w:rFonts w:ascii="Times New Roman" w:eastAsia="Times New Roman" w:hAnsi="Times New Roman" w:cs="Times New Roman"/>
          <w:sz w:val="24"/>
          <w:szCs w:val="24"/>
          <w:lang w:eastAsia="ru-RU"/>
        </w:rPr>
        <w:t xml:space="preserve">Действующее процессуальное законодательство не содержит исключений для возмещения судебных расходов стороне, в пользу которой состоялось решение, и в том случае, когда другая сторона в силу закона освобождена от уплаты государственной пошлины (Определение Верховного Суда Российской Федерации от 7 апреля 2015 г. </w:t>
      </w:r>
      <w:r w:rsidRPr="00B44012">
        <w:rPr>
          <w:rFonts w:ascii="Times New Roman" w:eastAsia="Calibri" w:hAnsi="Times New Roman" w:cs="Times New Roman"/>
          <w:sz w:val="24"/>
          <w:szCs w:val="24"/>
        </w:rPr>
        <w:t>№ 46-КГ15-2)</w:t>
      </w:r>
    </w:p>
    <w:p w:rsidR="00B44012" w:rsidRPr="00B44012" w:rsidRDefault="00B44012" w:rsidP="00B44012">
      <w:pPr>
        <w:spacing w:after="0" w:line="240" w:lineRule="auto"/>
        <w:ind w:firstLine="709"/>
        <w:jc w:val="both"/>
        <w:rPr>
          <w:rFonts w:ascii="Times New Roman" w:eastAsia="Calibri" w:hAnsi="Times New Roman" w:cs="Times New Roman"/>
          <w:sz w:val="24"/>
          <w:szCs w:val="24"/>
        </w:rPr>
      </w:pPr>
      <w:r w:rsidRPr="00B44012">
        <w:rPr>
          <w:rFonts w:ascii="Times New Roman" w:eastAsia="Calibri" w:hAnsi="Times New Roman" w:cs="Times New Roman"/>
          <w:sz w:val="24"/>
          <w:szCs w:val="24"/>
        </w:rPr>
        <w:t>На основании изложенного, согласно ч. 3 и ч. 4 ст. 24, ст. 125, 218, 219, 220, 222 и ч. 9 ст. 227 Кодекса административного судопроизводства Российской Федерации</w:t>
      </w:r>
    </w:p>
    <w:p w:rsidR="00B44012" w:rsidRPr="00B44012" w:rsidRDefault="00B44012" w:rsidP="00B44012">
      <w:pPr>
        <w:widowControl w:val="0"/>
        <w:spacing w:after="0" w:line="240" w:lineRule="auto"/>
        <w:ind w:firstLine="708"/>
        <w:jc w:val="both"/>
        <w:rPr>
          <w:rFonts w:ascii="Times New Roman" w:eastAsia="Times New Roman" w:hAnsi="Times New Roman" w:cs="Times New Roman"/>
          <w:color w:val="000000"/>
          <w:sz w:val="24"/>
          <w:szCs w:val="24"/>
          <w:lang w:eastAsia="ru-RU"/>
        </w:rPr>
      </w:pPr>
    </w:p>
    <w:p w:rsidR="00B44012" w:rsidRPr="00B44012" w:rsidRDefault="00B44012" w:rsidP="00B44012">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ПРОШУ СУД:</w:t>
      </w:r>
    </w:p>
    <w:p w:rsidR="00B44012" w:rsidRPr="00B44012" w:rsidRDefault="00B44012" w:rsidP="00B44012">
      <w:pPr>
        <w:widowControl w:val="0"/>
        <w:spacing w:after="0" w:line="240" w:lineRule="auto"/>
        <w:ind w:firstLine="708"/>
        <w:jc w:val="both"/>
        <w:rPr>
          <w:rFonts w:ascii="Times New Roman" w:eastAsia="Times New Roman" w:hAnsi="Times New Roman" w:cs="Times New Roman"/>
          <w:color w:val="000000"/>
          <w:sz w:val="24"/>
          <w:szCs w:val="24"/>
          <w:lang w:eastAsia="ru-RU"/>
        </w:rPr>
      </w:pPr>
    </w:p>
    <w:p w:rsidR="00B44012" w:rsidRPr="00B44012" w:rsidRDefault="00B44012" w:rsidP="00B44012">
      <w:pPr>
        <w:spacing w:after="0" w:line="240" w:lineRule="auto"/>
        <w:ind w:firstLine="709"/>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color w:val="000000"/>
          <w:sz w:val="24"/>
          <w:szCs w:val="24"/>
          <w:lang w:eastAsia="ru-RU"/>
        </w:rPr>
        <w:t xml:space="preserve">Признать незаконным бездействие </w:t>
      </w:r>
      <w:r w:rsidRPr="00B44012">
        <w:rPr>
          <w:rFonts w:ascii="Times New Roman" w:eastAsia="Times New Roman" w:hAnsi="Times New Roman" w:cs="Times New Roman"/>
          <w:bCs/>
          <w:color w:val="000000"/>
          <w:sz w:val="24"/>
          <w:szCs w:val="24"/>
          <w:shd w:val="clear" w:color="auto" w:fill="FFFFFF"/>
          <w:lang w:eastAsia="ru-RU"/>
        </w:rPr>
        <w:t>Главного управления Министерства внутренних дел Российской Федерации по________________________________,</w:t>
      </w:r>
    </w:p>
    <w:p w:rsidR="00B44012" w:rsidRPr="00B44012" w:rsidRDefault="00B44012" w:rsidP="00B44012">
      <w:pPr>
        <w:spacing w:after="0" w:line="240" w:lineRule="auto"/>
        <w:ind w:left="720"/>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bCs/>
          <w:color w:val="000000"/>
          <w:sz w:val="24"/>
          <w:szCs w:val="24"/>
          <w:shd w:val="clear" w:color="auto" w:fill="FFFFFF"/>
          <w:lang w:eastAsia="ru-RU"/>
        </w:rPr>
        <w:t xml:space="preserve">                                                          субъект РФ</w:t>
      </w:r>
    </w:p>
    <w:p w:rsidR="00B44012" w:rsidRPr="00B44012" w:rsidRDefault="00B44012" w:rsidP="00B44012">
      <w:pPr>
        <w:spacing w:after="0" w:line="240" w:lineRule="auto"/>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выразившееся в не перечислении на текущий (расчетный) счет (указать) адвокатского образования______________________________________________ </w:t>
      </w:r>
    </w:p>
    <w:p w:rsidR="00B44012" w:rsidRPr="00B44012" w:rsidRDefault="00B44012" w:rsidP="00B44012">
      <w:pPr>
        <w:spacing w:after="0" w:line="240" w:lineRule="auto"/>
        <w:ind w:left="720"/>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                                            название </w:t>
      </w:r>
    </w:p>
    <w:p w:rsidR="00B44012" w:rsidRPr="00B44012" w:rsidRDefault="00B44012" w:rsidP="00B44012">
      <w:pPr>
        <w:spacing w:after="0" w:line="240" w:lineRule="auto"/>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определенного на основании постановлений следователя СЧ ГСУ ГУ МВД России по ____________________________________________________________</w:t>
      </w:r>
    </w:p>
    <w:p w:rsidR="00B44012" w:rsidRPr="00B44012" w:rsidRDefault="00B44012" w:rsidP="00B44012">
      <w:pPr>
        <w:spacing w:after="0" w:line="240" w:lineRule="auto"/>
        <w:ind w:left="720"/>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субъект РФ, фамилия и инициалы следователя </w:t>
      </w:r>
    </w:p>
    <w:p w:rsidR="00B44012" w:rsidRPr="00B44012" w:rsidRDefault="00B44012" w:rsidP="00B44012">
      <w:pPr>
        <w:spacing w:after="0" w:line="240" w:lineRule="auto"/>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вознаграждения адвоката ______________________________________________</w:t>
      </w:r>
    </w:p>
    <w:p w:rsidR="00B44012" w:rsidRPr="00B44012" w:rsidRDefault="00B44012" w:rsidP="00B44012">
      <w:pPr>
        <w:spacing w:after="0" w:line="240" w:lineRule="auto"/>
        <w:ind w:left="720"/>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                                                 фамилия, имя, отчество </w:t>
      </w:r>
    </w:p>
    <w:p w:rsidR="00B44012" w:rsidRPr="00B44012" w:rsidRDefault="00B44012" w:rsidP="00B44012">
      <w:pPr>
        <w:spacing w:after="0" w:line="240" w:lineRule="auto"/>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в сумме _________________________________ рублей.</w:t>
      </w:r>
    </w:p>
    <w:p w:rsidR="00B44012" w:rsidRPr="00B44012" w:rsidRDefault="00B44012" w:rsidP="00B44012">
      <w:pPr>
        <w:spacing w:after="0" w:line="240" w:lineRule="auto"/>
        <w:ind w:left="2124" w:firstLine="708"/>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 xml:space="preserve">прописью </w:t>
      </w:r>
    </w:p>
    <w:p w:rsidR="00B44012" w:rsidRPr="00B44012" w:rsidRDefault="00B44012" w:rsidP="00B4401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B44012" w:rsidRPr="00B44012" w:rsidRDefault="00B44012" w:rsidP="00B44012">
      <w:pPr>
        <w:widowControl w:val="0"/>
        <w:spacing w:after="0" w:line="240" w:lineRule="auto"/>
        <w:ind w:firstLine="709"/>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color w:val="000000"/>
          <w:sz w:val="24"/>
          <w:szCs w:val="24"/>
          <w:lang w:eastAsia="ru-RU"/>
        </w:rPr>
        <w:t>Обязать</w:t>
      </w:r>
      <w:r w:rsidRPr="00B44012">
        <w:rPr>
          <w:rFonts w:ascii="Times New Roman" w:eastAsia="Times New Roman" w:hAnsi="Times New Roman" w:cs="Times New Roman"/>
          <w:bCs/>
          <w:color w:val="000000"/>
          <w:sz w:val="24"/>
          <w:szCs w:val="24"/>
          <w:shd w:val="clear" w:color="auto" w:fill="FFFFFF"/>
          <w:lang w:eastAsia="ru-RU"/>
        </w:rPr>
        <w:t xml:space="preserve"> Главное управление Министерства внутренних дел Российской Федерации по ________________________________________________________</w:t>
      </w:r>
    </w:p>
    <w:p w:rsidR="00B44012" w:rsidRPr="00B44012" w:rsidRDefault="00B44012" w:rsidP="00B44012">
      <w:pPr>
        <w:widowControl w:val="0"/>
        <w:spacing w:after="0" w:line="240" w:lineRule="auto"/>
        <w:ind w:left="720"/>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bCs/>
          <w:color w:val="000000"/>
          <w:sz w:val="24"/>
          <w:szCs w:val="24"/>
          <w:shd w:val="clear" w:color="auto" w:fill="FFFFFF"/>
          <w:lang w:eastAsia="ru-RU"/>
        </w:rPr>
        <w:t xml:space="preserve">                          субъект РФ </w:t>
      </w:r>
    </w:p>
    <w:p w:rsidR="00B44012" w:rsidRPr="00B44012" w:rsidRDefault="00B44012" w:rsidP="00B44012">
      <w:pPr>
        <w:widowControl w:val="0"/>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color w:val="000000"/>
          <w:sz w:val="24"/>
          <w:szCs w:val="24"/>
          <w:lang w:eastAsia="ru-RU"/>
        </w:rPr>
        <w:t>устранить нарушение прав, свобод и законных интересов Административного истца</w:t>
      </w:r>
      <w:r w:rsidRPr="00B44012">
        <w:rPr>
          <w:rFonts w:ascii="Times New Roman" w:eastAsia="Times New Roman" w:hAnsi="Times New Roman" w:cs="Times New Roman"/>
          <w:bCs/>
          <w:color w:val="000000"/>
          <w:sz w:val="24"/>
          <w:szCs w:val="24"/>
          <w:shd w:val="clear" w:color="auto" w:fill="FFFFFF"/>
          <w:lang w:eastAsia="ru-RU"/>
        </w:rPr>
        <w:t xml:space="preserve"> и выплатить в пользу адвоката _____________________________________</w:t>
      </w:r>
    </w:p>
    <w:p w:rsidR="00B44012" w:rsidRPr="00B44012" w:rsidRDefault="00B44012" w:rsidP="00B44012">
      <w:pPr>
        <w:widowControl w:val="0"/>
        <w:spacing w:after="0" w:line="240" w:lineRule="auto"/>
        <w:ind w:left="720"/>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color w:val="000000"/>
          <w:sz w:val="24"/>
          <w:szCs w:val="24"/>
          <w:lang w:eastAsia="ru-RU"/>
        </w:rPr>
        <w:t xml:space="preserve">                                                   фамилия, имя, отчество</w:t>
      </w:r>
    </w:p>
    <w:p w:rsidR="00B44012" w:rsidRPr="00B44012" w:rsidRDefault="00B44012" w:rsidP="00B44012">
      <w:pPr>
        <w:widowControl w:val="0"/>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bCs/>
          <w:color w:val="000000"/>
          <w:sz w:val="24"/>
          <w:szCs w:val="24"/>
          <w:shd w:val="clear" w:color="auto" w:fill="FFFFFF"/>
          <w:lang w:eastAsia="ru-RU"/>
        </w:rPr>
        <w:t>задолженность по оплате труда адвоката в размере _________________________</w:t>
      </w:r>
    </w:p>
    <w:p w:rsidR="00B44012" w:rsidRPr="00B44012" w:rsidRDefault="00B44012" w:rsidP="00B44012">
      <w:pPr>
        <w:widowControl w:val="0"/>
        <w:spacing w:after="0" w:line="240" w:lineRule="auto"/>
        <w:ind w:left="720"/>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bCs/>
          <w:color w:val="000000"/>
          <w:sz w:val="24"/>
          <w:szCs w:val="24"/>
          <w:shd w:val="clear" w:color="auto" w:fill="FFFFFF"/>
          <w:lang w:eastAsia="ru-RU"/>
        </w:rPr>
        <w:lastRenderedPageBreak/>
        <w:t xml:space="preserve">                                                                                          прописью</w:t>
      </w:r>
    </w:p>
    <w:p w:rsidR="00B44012" w:rsidRPr="00B44012" w:rsidRDefault="00B44012" w:rsidP="00B44012">
      <w:pPr>
        <w:widowControl w:val="0"/>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bCs/>
          <w:color w:val="000000"/>
          <w:sz w:val="24"/>
          <w:szCs w:val="24"/>
          <w:shd w:val="clear" w:color="auto" w:fill="FFFFFF"/>
          <w:lang w:eastAsia="ru-RU"/>
        </w:rPr>
        <w:t>рублей, путем перечисления указанной суммы на расчетный счет адвокатского образования __________________________________________________________</w:t>
      </w:r>
    </w:p>
    <w:p w:rsidR="00B44012" w:rsidRPr="00B44012" w:rsidRDefault="00B44012" w:rsidP="00B44012">
      <w:pPr>
        <w:widowControl w:val="0"/>
        <w:spacing w:after="0" w:line="240" w:lineRule="auto"/>
        <w:ind w:left="3540" w:firstLine="708"/>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bCs/>
          <w:color w:val="000000"/>
          <w:sz w:val="24"/>
          <w:szCs w:val="24"/>
          <w:shd w:val="clear" w:color="auto" w:fill="FFFFFF"/>
          <w:lang w:eastAsia="ru-RU"/>
        </w:rPr>
        <w:t>название</w:t>
      </w:r>
    </w:p>
    <w:p w:rsidR="00B44012" w:rsidRPr="00B44012" w:rsidRDefault="00B44012" w:rsidP="00B44012">
      <w:pPr>
        <w:widowControl w:val="0"/>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B44012">
        <w:rPr>
          <w:rFonts w:ascii="Times New Roman" w:eastAsia="Times New Roman" w:hAnsi="Times New Roman" w:cs="Times New Roman"/>
          <w:bCs/>
          <w:color w:val="000000"/>
          <w:sz w:val="24"/>
          <w:szCs w:val="24"/>
          <w:shd w:val="clear" w:color="auto" w:fill="FFFFFF"/>
          <w:lang w:eastAsia="ru-RU"/>
        </w:rPr>
        <w:t>____________________________________________________________________</w:t>
      </w:r>
    </w:p>
    <w:p w:rsidR="00B44012" w:rsidRPr="00B44012" w:rsidRDefault="00B44012" w:rsidP="00B44012">
      <w:pPr>
        <w:widowControl w:val="0"/>
        <w:spacing w:after="0" w:line="240" w:lineRule="auto"/>
        <w:ind w:left="2832" w:firstLine="708"/>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bCs/>
          <w:color w:val="000000"/>
          <w:sz w:val="24"/>
          <w:szCs w:val="24"/>
          <w:shd w:val="clear" w:color="auto" w:fill="FFFFFF"/>
          <w:lang w:eastAsia="ru-RU"/>
        </w:rPr>
        <w:t xml:space="preserve">указать банковские реквизиты </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Возложить на Административного ответчика расходы по оплате госпошлины в сумме триста рублей.</w:t>
      </w: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B44012" w:rsidRPr="00B44012" w:rsidRDefault="00B44012" w:rsidP="00B4401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Приложение:</w:t>
      </w:r>
    </w:p>
    <w:p w:rsidR="00B44012" w:rsidRPr="00B44012" w:rsidRDefault="00B44012" w:rsidP="00B4401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1. Постановления следователя об оплате вознаграждения адвоката (копии).</w:t>
      </w:r>
    </w:p>
    <w:p w:rsidR="00B44012" w:rsidRPr="00B44012" w:rsidRDefault="00B44012" w:rsidP="00B4401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2. Паспорт Административного истца (копия).</w:t>
      </w:r>
    </w:p>
    <w:p w:rsidR="00B44012" w:rsidRPr="00B44012" w:rsidRDefault="00B44012" w:rsidP="00B4401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3. Удостоверения адвоката - Административного истца (копия).</w:t>
      </w:r>
    </w:p>
    <w:p w:rsidR="00B44012" w:rsidRPr="00B44012" w:rsidRDefault="00B44012" w:rsidP="00B4401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4. Почтовая квитанция об отправке копии Административного искового заявления Административному ответчику (оригинал).</w:t>
      </w:r>
    </w:p>
    <w:p w:rsidR="00B44012" w:rsidRPr="00B44012" w:rsidRDefault="00B44012" w:rsidP="00B4401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44012">
        <w:rPr>
          <w:rFonts w:ascii="Times New Roman" w:eastAsia="Times New Roman" w:hAnsi="Times New Roman" w:cs="Times New Roman"/>
          <w:color w:val="000000"/>
          <w:sz w:val="24"/>
          <w:szCs w:val="24"/>
          <w:lang w:eastAsia="ru-RU"/>
        </w:rPr>
        <w:t>5. Квитанция об оплате госпошлины (оригинал).</w:t>
      </w:r>
    </w:p>
    <w:p w:rsidR="00B44012" w:rsidRPr="00B44012" w:rsidRDefault="00B44012" w:rsidP="00B44012">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B44012" w:rsidRPr="00B44012" w:rsidRDefault="00B44012" w:rsidP="00B44012">
      <w:pPr>
        <w:widowControl w:val="0"/>
        <w:spacing w:after="0" w:line="240" w:lineRule="auto"/>
        <w:ind w:firstLine="709"/>
        <w:jc w:val="both"/>
        <w:rPr>
          <w:rFonts w:ascii="Times New Roman" w:eastAsia="SimSun" w:hAnsi="Times New Roman" w:cs="Times New Roman"/>
          <w:color w:val="000000"/>
          <w:sz w:val="24"/>
          <w:szCs w:val="24"/>
          <w:lang w:eastAsia="ru-RU"/>
        </w:rPr>
      </w:pPr>
    </w:p>
    <w:p w:rsidR="00B44012" w:rsidRPr="00B44012" w:rsidRDefault="00B44012" w:rsidP="00B44012">
      <w:pPr>
        <w:widowControl w:val="0"/>
        <w:spacing w:after="0" w:line="240" w:lineRule="auto"/>
        <w:jc w:val="both"/>
        <w:rPr>
          <w:rFonts w:ascii="Times New Roman" w:eastAsia="SimSun" w:hAnsi="Times New Roman" w:cs="Times New Roman"/>
          <w:color w:val="000000"/>
          <w:sz w:val="24"/>
          <w:szCs w:val="24"/>
          <w:lang w:eastAsia="ru-RU"/>
        </w:rPr>
      </w:pPr>
    </w:p>
    <w:p w:rsidR="00B44012" w:rsidRPr="00B44012" w:rsidRDefault="00B44012" w:rsidP="00B44012">
      <w:pPr>
        <w:widowControl w:val="0"/>
        <w:spacing w:after="0" w:line="240" w:lineRule="auto"/>
        <w:ind w:left="3540"/>
        <w:jc w:val="both"/>
        <w:rPr>
          <w:rFonts w:ascii="Times New Roman" w:eastAsia="SimSun" w:hAnsi="Times New Roman" w:cs="Times New Roman"/>
          <w:color w:val="000000"/>
          <w:sz w:val="24"/>
          <w:szCs w:val="24"/>
          <w:lang w:eastAsia="ru-RU"/>
        </w:rPr>
      </w:pPr>
      <w:r w:rsidRPr="00B44012">
        <w:rPr>
          <w:rFonts w:ascii="Times New Roman" w:eastAsia="SimSun" w:hAnsi="Times New Roman" w:cs="Times New Roman"/>
          <w:color w:val="000000"/>
          <w:sz w:val="24"/>
          <w:szCs w:val="24"/>
          <w:lang w:eastAsia="ru-RU"/>
        </w:rPr>
        <w:t xml:space="preserve"> ____________________/Фамилия и инициалы/ </w:t>
      </w:r>
    </w:p>
    <w:p w:rsidR="00B44012" w:rsidRPr="00B44012" w:rsidRDefault="00B44012" w:rsidP="00B44012">
      <w:pPr>
        <w:widowControl w:val="0"/>
        <w:spacing w:after="0" w:line="240" w:lineRule="auto"/>
        <w:ind w:left="3540"/>
        <w:jc w:val="both"/>
        <w:rPr>
          <w:rFonts w:ascii="Times New Roman" w:eastAsia="SimSun" w:hAnsi="Times New Roman" w:cs="Times New Roman"/>
          <w:color w:val="000000"/>
          <w:sz w:val="24"/>
          <w:szCs w:val="24"/>
          <w:lang w:eastAsia="ru-RU"/>
        </w:rPr>
      </w:pPr>
    </w:p>
    <w:p w:rsidR="00B44012" w:rsidRPr="00B44012" w:rsidRDefault="00B44012" w:rsidP="00B44012">
      <w:pPr>
        <w:widowControl w:val="0"/>
        <w:spacing w:after="0" w:line="240" w:lineRule="auto"/>
        <w:ind w:left="3540"/>
        <w:jc w:val="both"/>
        <w:rPr>
          <w:rFonts w:ascii="Times New Roman" w:eastAsia="SimSun" w:hAnsi="Times New Roman" w:cs="Times New Roman"/>
          <w:color w:val="000000"/>
          <w:sz w:val="24"/>
          <w:szCs w:val="24"/>
          <w:lang w:eastAsia="ru-RU"/>
        </w:rPr>
      </w:pPr>
      <w:r w:rsidRPr="00B44012">
        <w:rPr>
          <w:rFonts w:ascii="Times New Roman" w:eastAsia="SimSun" w:hAnsi="Times New Roman" w:cs="Times New Roman"/>
          <w:color w:val="000000"/>
          <w:sz w:val="24"/>
          <w:szCs w:val="24"/>
          <w:lang w:eastAsia="ru-RU"/>
        </w:rPr>
        <w:t xml:space="preserve"> </w:t>
      </w:r>
    </w:p>
    <w:p w:rsidR="00B44012" w:rsidRPr="00B44012" w:rsidRDefault="00B44012" w:rsidP="00B44012">
      <w:pPr>
        <w:widowControl w:val="0"/>
        <w:spacing w:after="0" w:line="240" w:lineRule="auto"/>
        <w:jc w:val="both"/>
        <w:rPr>
          <w:rFonts w:ascii="Times New Roman" w:eastAsia="SimSun" w:hAnsi="Times New Roman" w:cs="Times New Roman"/>
          <w:color w:val="000000"/>
          <w:sz w:val="24"/>
          <w:szCs w:val="24"/>
          <w:lang w:eastAsia="ru-RU"/>
        </w:rPr>
      </w:pPr>
      <w:r w:rsidRPr="00B44012">
        <w:rPr>
          <w:rFonts w:ascii="Times New Roman" w:eastAsia="SimSun" w:hAnsi="Times New Roman" w:cs="Times New Roman"/>
          <w:color w:val="000000"/>
          <w:sz w:val="24"/>
          <w:szCs w:val="24"/>
          <w:lang w:eastAsia="ru-RU"/>
        </w:rPr>
        <w:t>«___» ___________ 20__ года</w:t>
      </w:r>
    </w:p>
    <w:p w:rsidR="00B44012" w:rsidRPr="00B44012" w:rsidRDefault="00B44012" w:rsidP="00B44012">
      <w:pPr>
        <w:widowControl w:val="0"/>
        <w:spacing w:after="0" w:line="240" w:lineRule="auto"/>
        <w:jc w:val="both"/>
        <w:rPr>
          <w:rFonts w:ascii="Times New Roman" w:eastAsia="SimSun" w:hAnsi="Times New Roman" w:cs="Times New Roman"/>
          <w:color w:val="000000"/>
          <w:sz w:val="24"/>
          <w:szCs w:val="24"/>
          <w:lang w:eastAsia="ru-RU"/>
        </w:rPr>
      </w:pPr>
      <w:r w:rsidRPr="00B44012">
        <w:rPr>
          <w:rFonts w:ascii="Times New Roman" w:eastAsia="SimSun" w:hAnsi="Times New Roman" w:cs="Times New Roman"/>
          <w:color w:val="000000"/>
          <w:sz w:val="24"/>
          <w:szCs w:val="24"/>
          <w:lang w:eastAsia="ru-RU"/>
        </w:rPr>
        <w:tab/>
      </w:r>
      <w:r w:rsidRPr="00B44012">
        <w:rPr>
          <w:rFonts w:ascii="Times New Roman" w:eastAsia="SimSun" w:hAnsi="Times New Roman" w:cs="Times New Roman"/>
          <w:color w:val="000000"/>
          <w:sz w:val="24"/>
          <w:szCs w:val="24"/>
          <w:lang w:eastAsia="ru-RU"/>
        </w:rPr>
        <w:tab/>
        <w:t>подпись</w:t>
      </w:r>
    </w:p>
    <w:p w:rsidR="00B44012" w:rsidRPr="00B44012" w:rsidRDefault="00B44012" w:rsidP="00B44012">
      <w:pPr>
        <w:widowControl w:val="0"/>
        <w:spacing w:after="0" w:line="240" w:lineRule="auto"/>
        <w:jc w:val="both"/>
        <w:rPr>
          <w:rFonts w:ascii="Times New Roman" w:eastAsia="SimSun" w:hAnsi="Times New Roman" w:cs="Times New Roman"/>
          <w:color w:val="000000"/>
          <w:sz w:val="24"/>
          <w:szCs w:val="24"/>
          <w:lang w:eastAsia="ru-RU"/>
        </w:rPr>
      </w:pPr>
    </w:p>
    <w:p w:rsidR="00B44012" w:rsidRPr="00BF6B0C" w:rsidRDefault="00B44012" w:rsidP="00BF6B0C">
      <w:pPr>
        <w:pStyle w:val="a3"/>
        <w:jc w:val="both"/>
        <w:rPr>
          <w:rFonts w:ascii="Times New Roman" w:hAnsi="Times New Roman" w:cs="Times New Roman"/>
          <w:sz w:val="24"/>
          <w:szCs w:val="24"/>
        </w:rPr>
      </w:pPr>
    </w:p>
    <w:sectPr w:rsidR="00B44012" w:rsidRPr="00BF6B0C" w:rsidSect="00C53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D24E88"/>
    <w:rsid w:val="002B67F7"/>
    <w:rsid w:val="00337152"/>
    <w:rsid w:val="004205D2"/>
    <w:rsid w:val="0047007C"/>
    <w:rsid w:val="00742913"/>
    <w:rsid w:val="007916F5"/>
    <w:rsid w:val="0084228A"/>
    <w:rsid w:val="00B177DE"/>
    <w:rsid w:val="00B44012"/>
    <w:rsid w:val="00B74161"/>
    <w:rsid w:val="00BF6B0C"/>
    <w:rsid w:val="00C5354D"/>
    <w:rsid w:val="00C93300"/>
    <w:rsid w:val="00D2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F37D2-64C9-4872-B991-0B10E4CC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6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 Fullmetal</cp:lastModifiedBy>
  <cp:revision>7</cp:revision>
  <dcterms:created xsi:type="dcterms:W3CDTF">2017-05-25T02:15:00Z</dcterms:created>
  <dcterms:modified xsi:type="dcterms:W3CDTF">2017-05-26T12:18:00Z</dcterms:modified>
</cp:coreProperties>
</file>