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95" w:rsidRDefault="003E0D95">
      <w:pPr>
        <w:spacing w:before="9"/>
        <w:rPr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43"/>
      </w:tblGrid>
      <w:tr w:rsidR="003E0D95">
        <w:trPr>
          <w:trHeight w:val="801"/>
        </w:trPr>
        <w:tc>
          <w:tcPr>
            <w:tcW w:w="10368" w:type="dxa"/>
            <w:gridSpan w:val="3"/>
          </w:tcPr>
          <w:p w:rsidR="003E0D95" w:rsidRDefault="00BB68B4">
            <w:pPr>
              <w:pStyle w:val="TableParagraph"/>
              <w:spacing w:before="233"/>
              <w:ind w:left="4530" w:right="4527"/>
              <w:jc w:val="center"/>
              <w:rPr>
                <w:sz w:val="28"/>
              </w:rPr>
            </w:pPr>
            <w:r>
              <w:rPr>
                <w:sz w:val="28"/>
              </w:rPr>
              <w:t>26.03.202</w:t>
            </w:r>
            <w:r>
              <w:rPr>
                <w:sz w:val="28"/>
              </w:rPr>
              <w:t>1</w:t>
            </w:r>
          </w:p>
        </w:tc>
      </w:tr>
      <w:tr w:rsidR="003E0D95">
        <w:trPr>
          <w:trHeight w:val="2171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Бочаров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Геннадий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Геннадьевич</w:t>
            </w:r>
          </w:p>
          <w:p w:rsidR="003E0D95" w:rsidRDefault="00BB68B4">
            <w:pPr>
              <w:pStyle w:val="TableParagraph"/>
              <w:spacing w:before="235"/>
              <w:ind w:right="902"/>
              <w:rPr>
                <w:i/>
                <w:sz w:val="28"/>
              </w:rPr>
            </w:pPr>
            <w:r>
              <w:rPr>
                <w:i/>
                <w:sz w:val="28"/>
              </w:rPr>
              <w:t>Заместитель директора ФБУ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РФЦСЭ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Минюсте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</w:t>
            </w:r>
          </w:p>
        </w:tc>
        <w:tc>
          <w:tcPr>
            <w:tcW w:w="3843" w:type="dxa"/>
          </w:tcPr>
          <w:p w:rsidR="003E0D95" w:rsidRDefault="00BB68B4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«Организационно-правовые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E0D95" w:rsidRDefault="00BB68B4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субъектами судопроизводства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экспертизы»</w:t>
            </w:r>
          </w:p>
        </w:tc>
      </w:tr>
      <w:tr w:rsidR="003E0D95">
        <w:trPr>
          <w:trHeight w:val="3055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Жижина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3E0D95" w:rsidRDefault="00BB68B4">
            <w:pPr>
              <w:pStyle w:val="TableParagraph"/>
              <w:spacing w:before="235" w:line="242" w:lineRule="auto"/>
              <w:ind w:right="66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Д.ю.н</w:t>
            </w:r>
            <w:proofErr w:type="spellEnd"/>
            <w:r>
              <w:rPr>
                <w:i/>
                <w:sz w:val="28"/>
              </w:rPr>
              <w:t>., профессор Московского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юридического</w:t>
            </w:r>
          </w:p>
          <w:p w:rsidR="003E0D95" w:rsidRDefault="00BB68B4">
            <w:pPr>
              <w:pStyle w:val="TableParagraph"/>
              <w:ind w:right="121"/>
              <w:rPr>
                <w:i/>
                <w:sz w:val="28"/>
              </w:rPr>
            </w:pPr>
            <w:r>
              <w:rPr>
                <w:i/>
                <w:sz w:val="28"/>
              </w:rPr>
              <w:t>университета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О.Е.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Кутафина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(МГЮА), гл. научный сотрудник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ФБУ РФЦСЭ при МЮ РФ, эксперт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«Экспертно-правовой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центр</w:t>
            </w:r>
          </w:p>
          <w:p w:rsidR="003E0D95" w:rsidRDefault="00BB68B4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«Документ»</w:t>
            </w:r>
          </w:p>
        </w:tc>
        <w:tc>
          <w:tcPr>
            <w:tcW w:w="3843" w:type="dxa"/>
          </w:tcPr>
          <w:p w:rsidR="003E0D95" w:rsidRDefault="00BB68B4">
            <w:pPr>
              <w:pStyle w:val="TableParagraph"/>
              <w:ind w:right="1181"/>
              <w:rPr>
                <w:sz w:val="28"/>
              </w:rPr>
            </w:pPr>
            <w:r>
              <w:rPr>
                <w:sz w:val="28"/>
              </w:rPr>
              <w:t>«Тактика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E0D95" w:rsidRDefault="00BB68B4">
            <w:pPr>
              <w:pStyle w:val="TableParagraph"/>
              <w:ind w:right="1115"/>
              <w:rPr>
                <w:sz w:val="28"/>
              </w:rPr>
            </w:pPr>
            <w:r>
              <w:rPr>
                <w:sz w:val="28"/>
              </w:rPr>
              <w:t>судопроизводстве 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примере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документов)»</w:t>
            </w:r>
          </w:p>
        </w:tc>
      </w:tr>
      <w:tr w:rsidR="003E0D95">
        <w:trPr>
          <w:trHeight w:val="2092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Паничева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Анна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Ильинична</w:t>
            </w:r>
          </w:p>
          <w:p w:rsidR="003E0D95" w:rsidRDefault="00BB68B4">
            <w:pPr>
              <w:pStyle w:val="TableParagraph"/>
              <w:spacing w:before="235"/>
              <w:ind w:right="45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К.ю.н</w:t>
            </w:r>
            <w:proofErr w:type="spellEnd"/>
            <w:r>
              <w:rPr>
                <w:i/>
                <w:sz w:val="28"/>
              </w:rPr>
              <w:t>., доцент кафедры уголовно-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процессуального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МГЮА,</w:t>
            </w:r>
          </w:p>
          <w:p w:rsidR="003E0D95" w:rsidRDefault="00BB68B4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адвокат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АП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Москвы,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МКА</w:t>
            </w:r>
          </w:p>
          <w:p w:rsidR="003E0D95" w:rsidRDefault="00BB68B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«Адвокатское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партнерство»</w:t>
            </w:r>
          </w:p>
        </w:tc>
        <w:tc>
          <w:tcPr>
            <w:tcW w:w="3843" w:type="dxa"/>
          </w:tcPr>
          <w:p w:rsidR="003E0D95" w:rsidRDefault="00BB68B4">
            <w:pPr>
              <w:pStyle w:val="TableParagraph"/>
              <w:ind w:right="444"/>
              <w:rPr>
                <w:sz w:val="28"/>
              </w:rPr>
            </w:pPr>
            <w:r>
              <w:rPr>
                <w:sz w:val="28"/>
              </w:rPr>
              <w:t>«Использование адвокатом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 знания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</w:p>
          <w:p w:rsidR="003E0D95" w:rsidRDefault="00BB68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судопроизводстве»</w:t>
            </w:r>
          </w:p>
        </w:tc>
      </w:tr>
    </w:tbl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spacing w:before="8" w:after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29"/>
      </w:tblGrid>
      <w:tr w:rsidR="003E0D95">
        <w:trPr>
          <w:trHeight w:val="801"/>
        </w:trPr>
        <w:tc>
          <w:tcPr>
            <w:tcW w:w="10354" w:type="dxa"/>
            <w:gridSpan w:val="3"/>
          </w:tcPr>
          <w:p w:rsidR="003E0D95" w:rsidRDefault="00BB68B4">
            <w:pPr>
              <w:pStyle w:val="TableParagraph"/>
              <w:spacing w:before="232"/>
              <w:ind w:left="4523" w:right="4520"/>
              <w:jc w:val="center"/>
              <w:rPr>
                <w:sz w:val="28"/>
              </w:rPr>
            </w:pPr>
            <w:r>
              <w:rPr>
                <w:sz w:val="28"/>
              </w:rPr>
              <w:t>02.04.2021</w:t>
            </w:r>
          </w:p>
        </w:tc>
      </w:tr>
      <w:tr w:rsidR="003E0D95">
        <w:trPr>
          <w:trHeight w:val="2090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Паничева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Анна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Ильинична</w:t>
            </w:r>
          </w:p>
          <w:p w:rsidR="003E0D95" w:rsidRDefault="00BB68B4">
            <w:pPr>
              <w:pStyle w:val="TableParagraph"/>
              <w:spacing w:before="235"/>
              <w:ind w:right="45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К.ю.н</w:t>
            </w:r>
            <w:proofErr w:type="spellEnd"/>
            <w:r>
              <w:rPr>
                <w:i/>
                <w:sz w:val="28"/>
              </w:rPr>
              <w:t>., доцент кафедры уголовно-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процессуального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права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МГЮА,</w:t>
            </w:r>
          </w:p>
          <w:p w:rsidR="003E0D95" w:rsidRDefault="00BB68B4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адвокат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АП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Москвы,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МКА</w:t>
            </w:r>
          </w:p>
          <w:p w:rsidR="003E0D95" w:rsidRDefault="00BB68B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«Адвокатское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партнерство»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«Использование адвокатом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 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E0D95" w:rsidRDefault="00BB68B4">
            <w:pPr>
              <w:pStyle w:val="TableParagraph"/>
              <w:spacing w:line="242" w:lineRule="auto"/>
              <w:ind w:right="195"/>
              <w:rPr>
                <w:sz w:val="28"/>
              </w:rPr>
            </w:pPr>
            <w:r>
              <w:rPr>
                <w:sz w:val="28"/>
              </w:rPr>
              <w:t>уголовном судопроизводстве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(продолжение)»</w:t>
            </w:r>
          </w:p>
        </w:tc>
      </w:tr>
      <w:tr w:rsidR="003E0D95">
        <w:trPr>
          <w:trHeight w:val="1528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Жижина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Марина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Владимировна</w:t>
            </w:r>
          </w:p>
          <w:p w:rsidR="003E0D95" w:rsidRDefault="00BB68B4">
            <w:pPr>
              <w:pStyle w:val="TableParagraph"/>
              <w:spacing w:before="234"/>
              <w:ind w:right="66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Д.ю.н</w:t>
            </w:r>
            <w:proofErr w:type="spellEnd"/>
            <w:r>
              <w:rPr>
                <w:i/>
                <w:sz w:val="28"/>
              </w:rPr>
              <w:t>., профессор Московского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юридического</w:t>
            </w:r>
          </w:p>
          <w:p w:rsidR="003E0D95" w:rsidRDefault="00BB68B4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университета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О.Е.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Кутафина</w:t>
            </w:r>
            <w:proofErr w:type="spellEnd"/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ind w:right="1006"/>
              <w:rPr>
                <w:sz w:val="28"/>
              </w:rPr>
            </w:pPr>
            <w:r>
              <w:rPr>
                <w:sz w:val="28"/>
              </w:rPr>
              <w:t>«Тактика оспаривания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суде»</w:t>
            </w:r>
          </w:p>
        </w:tc>
      </w:tr>
    </w:tbl>
    <w:p w:rsidR="003E0D95" w:rsidRDefault="003E0D95">
      <w:pPr>
        <w:rPr>
          <w:sz w:val="28"/>
        </w:rPr>
        <w:sectPr w:rsidR="003E0D95">
          <w:pgSz w:w="11910" w:h="16840"/>
          <w:pgMar w:top="10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29"/>
      </w:tblGrid>
      <w:tr w:rsidR="003E0D95">
        <w:trPr>
          <w:trHeight w:val="1528"/>
        </w:trPr>
        <w:tc>
          <w:tcPr>
            <w:tcW w:w="1846" w:type="dxa"/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ind w:right="253"/>
              <w:rPr>
                <w:i/>
                <w:sz w:val="28"/>
              </w:rPr>
            </w:pPr>
            <w:r>
              <w:rPr>
                <w:i/>
                <w:sz w:val="28"/>
              </w:rPr>
              <w:t>(МГЮА), гл. научный сотрудник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ФБУ РФЦСЭ при МЮ РФ, эксперт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АНО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«Экспертно-правовой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центр</w:t>
            </w:r>
          </w:p>
          <w:p w:rsidR="003E0D95" w:rsidRDefault="00BB68B4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«Документ»</w:t>
            </w:r>
          </w:p>
        </w:tc>
        <w:tc>
          <w:tcPr>
            <w:tcW w:w="3829" w:type="dxa"/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3379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Галяшина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Игоревна</w:t>
            </w:r>
          </w:p>
          <w:p w:rsidR="003E0D95" w:rsidRDefault="00BB68B4">
            <w:pPr>
              <w:pStyle w:val="TableParagraph"/>
              <w:spacing w:before="237"/>
              <w:ind w:right="896"/>
              <w:rPr>
                <w:i/>
                <w:sz w:val="28"/>
              </w:rPr>
            </w:pPr>
            <w:r>
              <w:rPr>
                <w:i/>
                <w:sz w:val="28"/>
              </w:rPr>
              <w:t>Профессор кафедры судебных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Московского</w:t>
            </w:r>
          </w:p>
          <w:p w:rsidR="003E0D95" w:rsidRDefault="00BB68B4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юридического</w:t>
            </w:r>
          </w:p>
          <w:p w:rsidR="003E0D95" w:rsidRDefault="00BB68B4">
            <w:pPr>
              <w:pStyle w:val="TableParagraph"/>
              <w:ind w:right="121"/>
              <w:rPr>
                <w:i/>
                <w:sz w:val="28"/>
              </w:rPr>
            </w:pPr>
            <w:r>
              <w:rPr>
                <w:i/>
                <w:sz w:val="28"/>
              </w:rPr>
              <w:t>университета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О.Е.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Кутафина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(МГЮА), профессор, доктор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юридических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наук,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доктор</w:t>
            </w:r>
          </w:p>
          <w:p w:rsidR="003E0D95" w:rsidRDefault="00BB68B4">
            <w:pPr>
              <w:pStyle w:val="TableParagraph"/>
              <w:spacing w:before="1"/>
              <w:ind w:right="783"/>
              <w:rPr>
                <w:i/>
                <w:sz w:val="28"/>
              </w:rPr>
            </w:pPr>
            <w:r>
              <w:rPr>
                <w:i/>
                <w:sz w:val="28"/>
              </w:rPr>
              <w:t>филологических наук, академик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РАЕН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spacing w:line="242" w:lineRule="auto"/>
              <w:ind w:right="1508"/>
              <w:rPr>
                <w:sz w:val="28"/>
              </w:rPr>
            </w:pPr>
            <w:r>
              <w:rPr>
                <w:spacing w:val="-1"/>
                <w:sz w:val="28"/>
              </w:rPr>
              <w:t>«Лингвистическая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экспертиза»</w:t>
            </w:r>
          </w:p>
        </w:tc>
      </w:tr>
    </w:tbl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29"/>
      </w:tblGrid>
      <w:tr w:rsidR="003E0D95">
        <w:trPr>
          <w:trHeight w:val="801"/>
        </w:trPr>
        <w:tc>
          <w:tcPr>
            <w:tcW w:w="10354" w:type="dxa"/>
            <w:gridSpan w:val="3"/>
          </w:tcPr>
          <w:p w:rsidR="003E0D95" w:rsidRDefault="00BB68B4">
            <w:pPr>
              <w:pStyle w:val="TableParagraph"/>
              <w:spacing w:before="232"/>
              <w:ind w:left="4523" w:right="4520"/>
              <w:jc w:val="center"/>
              <w:rPr>
                <w:sz w:val="28"/>
              </w:rPr>
            </w:pPr>
            <w:r>
              <w:rPr>
                <w:sz w:val="28"/>
              </w:rPr>
              <w:t>09.04.2021</w:t>
            </w:r>
          </w:p>
        </w:tc>
      </w:tr>
      <w:tr w:rsidR="003E0D95">
        <w:trPr>
          <w:trHeight w:val="3379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Галяшина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Игоревна</w:t>
            </w:r>
          </w:p>
          <w:p w:rsidR="003E0D95" w:rsidRDefault="00BB68B4">
            <w:pPr>
              <w:pStyle w:val="TableParagraph"/>
              <w:spacing w:before="237"/>
              <w:ind w:right="896"/>
              <w:rPr>
                <w:i/>
                <w:sz w:val="28"/>
              </w:rPr>
            </w:pPr>
            <w:r>
              <w:rPr>
                <w:i/>
                <w:sz w:val="28"/>
              </w:rPr>
              <w:t>Профессор кафедры судебных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Московского</w:t>
            </w:r>
          </w:p>
          <w:p w:rsidR="003E0D95" w:rsidRDefault="00BB68B4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государственного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юридического</w:t>
            </w:r>
          </w:p>
          <w:p w:rsidR="003E0D95" w:rsidRDefault="00BB68B4">
            <w:pPr>
              <w:pStyle w:val="TableParagraph"/>
              <w:ind w:right="121"/>
              <w:rPr>
                <w:i/>
                <w:sz w:val="28"/>
              </w:rPr>
            </w:pPr>
            <w:r>
              <w:rPr>
                <w:i/>
                <w:sz w:val="28"/>
              </w:rPr>
              <w:t>университета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имени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О.Е.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Кутафина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(МГЮА), профессор, доктор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юридических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наук,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доктор</w:t>
            </w:r>
          </w:p>
          <w:p w:rsidR="003E0D95" w:rsidRDefault="00BB68B4">
            <w:pPr>
              <w:pStyle w:val="TableParagraph"/>
              <w:spacing w:before="1"/>
              <w:ind w:right="783"/>
              <w:rPr>
                <w:i/>
                <w:sz w:val="28"/>
              </w:rPr>
            </w:pPr>
            <w:r>
              <w:rPr>
                <w:i/>
                <w:sz w:val="28"/>
              </w:rPr>
              <w:t>филологических наук, академик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РАЕН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«Экспертиза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фонограмм»</w:t>
            </w:r>
          </w:p>
        </w:tc>
      </w:tr>
      <w:tr w:rsidR="003E0D95">
        <w:trPr>
          <w:trHeight w:val="3619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Бочаров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Тимофей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Алексеевич</w:t>
            </w:r>
          </w:p>
          <w:p w:rsidR="003E0D95" w:rsidRDefault="00BB68B4">
            <w:pPr>
              <w:pStyle w:val="TableParagraph"/>
              <w:spacing w:before="235"/>
              <w:ind w:right="128"/>
              <w:rPr>
                <w:i/>
                <w:sz w:val="28"/>
              </w:rPr>
            </w:pPr>
            <w:r>
              <w:rPr>
                <w:i/>
                <w:sz w:val="28"/>
              </w:rPr>
              <w:t>Ведущий государственный судебный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 отдела автотехнических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 ФБУ Северо-Западного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 судебной</w:t>
            </w:r>
          </w:p>
          <w:p w:rsidR="003E0D95" w:rsidRDefault="00BB68B4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экспертизы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Минюста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</w:p>
          <w:p w:rsidR="003E0D95" w:rsidRDefault="00BB68B4">
            <w:pPr>
              <w:pStyle w:val="TableParagraph"/>
              <w:spacing w:before="244"/>
              <w:rPr>
                <w:b/>
                <w:sz w:val="28"/>
              </w:rPr>
            </w:pPr>
            <w:r>
              <w:rPr>
                <w:b/>
                <w:sz w:val="28"/>
              </w:rPr>
              <w:t>Эпштейн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Вадим Аркадьевич</w:t>
            </w:r>
          </w:p>
          <w:p w:rsidR="003E0D95" w:rsidRDefault="00BB68B4">
            <w:pPr>
              <w:pStyle w:val="TableParagraph"/>
              <w:spacing w:before="224" w:line="322" w:lineRule="exact"/>
              <w:ind w:right="493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экспертного учреждения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«Автотехническая экспертиза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делам по исследованию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ДТП»</w:t>
            </w:r>
          </w:p>
        </w:tc>
      </w:tr>
    </w:tbl>
    <w:p w:rsidR="003E0D95" w:rsidRDefault="003E0D95">
      <w:pPr>
        <w:rPr>
          <w:sz w:val="28"/>
        </w:rPr>
        <w:sectPr w:rsidR="003E0D95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29"/>
      </w:tblGrid>
      <w:tr w:rsidR="003E0D95">
        <w:trPr>
          <w:trHeight w:val="885"/>
        </w:trPr>
        <w:tc>
          <w:tcPr>
            <w:tcW w:w="1846" w:type="dxa"/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ind w:right="497"/>
              <w:rPr>
                <w:i/>
                <w:sz w:val="28"/>
              </w:rPr>
            </w:pPr>
            <w:r>
              <w:rPr>
                <w:i/>
                <w:sz w:val="28"/>
              </w:rPr>
              <w:t>«Городское учреждение судебной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экспертизы»</w:t>
            </w:r>
          </w:p>
        </w:tc>
        <w:tc>
          <w:tcPr>
            <w:tcW w:w="3829" w:type="dxa"/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1971"/>
        </w:trPr>
        <w:tc>
          <w:tcPr>
            <w:tcW w:w="1846" w:type="dxa"/>
            <w:tcBorders>
              <w:bottom w:val="nil"/>
            </w:tcBorders>
          </w:tcPr>
          <w:p w:rsidR="003E0D95" w:rsidRDefault="00BB68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  <w:tc>
          <w:tcPr>
            <w:tcW w:w="4679" w:type="dxa"/>
            <w:tcBorders>
              <w:bottom w:val="nil"/>
            </w:tcBorders>
          </w:tcPr>
          <w:p w:rsidR="003E0D95" w:rsidRDefault="00BB68B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Эпштейн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Вадим Аркадьевич</w:t>
            </w:r>
          </w:p>
          <w:p w:rsidR="003E0D95" w:rsidRDefault="00BB68B4">
            <w:pPr>
              <w:pStyle w:val="TableParagraph"/>
              <w:spacing w:before="235"/>
              <w:ind w:right="480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 по развитию Частного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экспертного учреждения</w:t>
            </w:r>
          </w:p>
          <w:p w:rsidR="003E0D95" w:rsidRDefault="00BB68B4">
            <w:pPr>
              <w:pStyle w:val="TableParagraph"/>
              <w:spacing w:before="1"/>
              <w:ind w:right="497"/>
              <w:rPr>
                <w:i/>
                <w:sz w:val="28"/>
              </w:rPr>
            </w:pPr>
            <w:r>
              <w:rPr>
                <w:i/>
                <w:sz w:val="28"/>
              </w:rPr>
              <w:t>«Городское учреждение судебной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экспертизы»</w:t>
            </w:r>
          </w:p>
        </w:tc>
        <w:tc>
          <w:tcPr>
            <w:tcW w:w="3829" w:type="dxa"/>
            <w:tcBorders>
              <w:bottom w:val="nil"/>
            </w:tcBorders>
          </w:tcPr>
          <w:p w:rsidR="003E0D95" w:rsidRDefault="00BB68B4">
            <w:pPr>
              <w:pStyle w:val="TableParagraph"/>
              <w:ind w:right="453"/>
              <w:rPr>
                <w:sz w:val="28"/>
              </w:rPr>
            </w:pPr>
            <w:r>
              <w:rPr>
                <w:sz w:val="28"/>
              </w:rPr>
              <w:t>«Строительно-техническая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экспертиза»</w:t>
            </w:r>
          </w:p>
        </w:tc>
      </w:tr>
      <w:tr w:rsidR="003E0D95">
        <w:trPr>
          <w:trHeight w:val="561"/>
        </w:trPr>
        <w:tc>
          <w:tcPr>
            <w:tcW w:w="1846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E0D95" w:rsidRDefault="00BB68B4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Андреев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Васильевич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561"/>
        </w:trPr>
        <w:tc>
          <w:tcPr>
            <w:tcW w:w="1846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E0D95" w:rsidRDefault="00BB68B4">
            <w:pPr>
              <w:pStyle w:val="TableParagraph"/>
              <w:spacing w:before="106"/>
              <w:rPr>
                <w:i/>
                <w:sz w:val="28"/>
              </w:rPr>
            </w:pPr>
            <w:r>
              <w:rPr>
                <w:i/>
                <w:sz w:val="28"/>
              </w:rPr>
              <w:t>Судебный эксперт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885"/>
        </w:trPr>
        <w:tc>
          <w:tcPr>
            <w:tcW w:w="1846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E0D95" w:rsidRDefault="00BB68B4">
            <w:pPr>
              <w:pStyle w:val="TableParagraph"/>
              <w:spacing w:before="111"/>
              <w:ind w:right="1611"/>
              <w:rPr>
                <w:b/>
                <w:sz w:val="28"/>
              </w:rPr>
            </w:pPr>
            <w:r>
              <w:rPr>
                <w:b/>
                <w:sz w:val="28"/>
              </w:rPr>
              <w:t>Мещерякова Светлана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Михайловна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562"/>
        </w:trPr>
        <w:tc>
          <w:tcPr>
            <w:tcW w:w="1846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E0D95" w:rsidRDefault="00BB68B4">
            <w:pPr>
              <w:pStyle w:val="TableParagraph"/>
              <w:spacing w:before="107"/>
              <w:rPr>
                <w:i/>
                <w:sz w:val="28"/>
              </w:rPr>
            </w:pPr>
            <w:r>
              <w:rPr>
                <w:i/>
                <w:sz w:val="28"/>
              </w:rPr>
              <w:t>Судебный эксперт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561"/>
        </w:trPr>
        <w:tc>
          <w:tcPr>
            <w:tcW w:w="1846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3E0D95" w:rsidRDefault="00BB68B4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Мищенко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Эдуардовна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1241"/>
        </w:trPr>
        <w:tc>
          <w:tcPr>
            <w:tcW w:w="1846" w:type="dxa"/>
            <w:tcBorders>
              <w:top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:rsidR="003E0D95" w:rsidRDefault="00BB68B4">
            <w:pPr>
              <w:pStyle w:val="TableParagraph"/>
              <w:spacing w:before="106"/>
              <w:rPr>
                <w:i/>
                <w:sz w:val="28"/>
              </w:rPr>
            </w:pPr>
            <w:r>
              <w:rPr>
                <w:i/>
                <w:sz w:val="28"/>
              </w:rPr>
              <w:t>Судебный эксперт</w:t>
            </w:r>
          </w:p>
        </w:tc>
        <w:tc>
          <w:tcPr>
            <w:tcW w:w="3829" w:type="dxa"/>
            <w:tcBorders>
              <w:top w:val="nil"/>
            </w:tcBorders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29"/>
      </w:tblGrid>
      <w:tr w:rsidR="003E0D95">
        <w:trPr>
          <w:trHeight w:val="801"/>
        </w:trPr>
        <w:tc>
          <w:tcPr>
            <w:tcW w:w="103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5" w:rsidRDefault="00BB68B4">
            <w:pPr>
              <w:pStyle w:val="TableParagraph"/>
              <w:spacing w:before="230"/>
              <w:ind w:left="4523" w:right="4519"/>
              <w:jc w:val="center"/>
              <w:rPr>
                <w:sz w:val="28"/>
              </w:rPr>
            </w:pPr>
            <w:r>
              <w:rPr>
                <w:sz w:val="28"/>
              </w:rPr>
              <w:t>16.04.2021</w:t>
            </w:r>
          </w:p>
        </w:tc>
      </w:tr>
      <w:tr w:rsidR="003E0D95">
        <w:trPr>
          <w:trHeight w:val="241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Калинин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Эдуардович</w:t>
            </w:r>
          </w:p>
          <w:p w:rsidR="003E0D95" w:rsidRDefault="00BB68B4">
            <w:pPr>
              <w:pStyle w:val="TableParagraph"/>
              <w:spacing w:before="235"/>
              <w:ind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Независимый судебно-медицинский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 по делам о ятрогенных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правонарушениях,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врач-эксперт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3E0D95" w:rsidRDefault="00BB68B4">
            <w:pPr>
              <w:pStyle w:val="TableParagraph"/>
              <w:ind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страхования,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преподаватель курсов организации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здравоохранения и общественного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здоровья, врач-хирург, медицинский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юрист, член Ассоциации судебно-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экспертов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5" w:rsidRDefault="00BB68B4">
            <w:pPr>
              <w:pStyle w:val="TableParagraph"/>
              <w:ind w:right="905"/>
              <w:rPr>
                <w:sz w:val="28"/>
              </w:rPr>
            </w:pPr>
            <w:r>
              <w:rPr>
                <w:sz w:val="28"/>
              </w:rPr>
              <w:t>«Практика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 знаний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уголовных делах о</w:t>
            </w:r>
          </w:p>
          <w:p w:rsidR="003E0D95" w:rsidRDefault="00BB68B4">
            <w:pPr>
              <w:pStyle w:val="TableParagraph"/>
              <w:ind w:right="452"/>
              <w:rPr>
                <w:sz w:val="28"/>
              </w:rPr>
            </w:pPr>
            <w:r>
              <w:rPr>
                <w:sz w:val="28"/>
              </w:rPr>
              <w:t>ятрогенных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преступлениях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(врачебных ошибках)»</w:t>
            </w:r>
          </w:p>
        </w:tc>
      </w:tr>
      <w:tr w:rsidR="003E0D95">
        <w:trPr>
          <w:trHeight w:val="185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13.50</w:t>
            </w: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5" w:rsidRDefault="003E0D95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5" w:rsidRDefault="00BB68B4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«Судебно-медицинская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 помощи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 и гражданском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процессе»</w:t>
            </w:r>
          </w:p>
        </w:tc>
      </w:tr>
    </w:tbl>
    <w:p w:rsidR="003E0D95" w:rsidRDefault="003E0D95">
      <w:pPr>
        <w:rPr>
          <w:sz w:val="28"/>
        </w:rPr>
        <w:sectPr w:rsidR="003E0D95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29"/>
      </w:tblGrid>
      <w:tr w:rsidR="003E0D95">
        <w:trPr>
          <w:trHeight w:val="3379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Буромский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Иван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Владимирович</w:t>
            </w:r>
          </w:p>
          <w:p w:rsidR="003E0D95" w:rsidRDefault="00BB68B4">
            <w:pPr>
              <w:pStyle w:val="TableParagraph"/>
              <w:spacing w:before="235"/>
              <w:ind w:right="992"/>
              <w:rPr>
                <w:i/>
                <w:sz w:val="28"/>
              </w:rPr>
            </w:pPr>
            <w:r>
              <w:rPr>
                <w:i/>
                <w:sz w:val="28"/>
              </w:rPr>
              <w:t>Доктор медицинских наук,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профессор кафедры судебной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Российского</w:t>
            </w:r>
          </w:p>
          <w:p w:rsidR="003E0D95" w:rsidRDefault="00BB68B4">
            <w:pPr>
              <w:pStyle w:val="TableParagraph"/>
              <w:ind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национального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университета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им.</w:t>
            </w:r>
          </w:p>
          <w:p w:rsidR="003E0D95" w:rsidRDefault="00BB68B4">
            <w:pPr>
              <w:pStyle w:val="TableParagraph"/>
              <w:ind w:right="191"/>
              <w:rPr>
                <w:i/>
                <w:sz w:val="28"/>
              </w:rPr>
            </w:pPr>
            <w:r>
              <w:rPr>
                <w:i/>
                <w:sz w:val="28"/>
              </w:rPr>
              <w:t>Н.И. Пирогова Минздрава России,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член правления Ассоциации судебно-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экспертов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ind w:right="349"/>
              <w:rPr>
                <w:sz w:val="28"/>
              </w:rPr>
            </w:pPr>
            <w:r>
              <w:rPr>
                <w:sz w:val="28"/>
              </w:rPr>
              <w:t>«Медико-правовые аспекты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</w:t>
            </w:r>
            <w:r>
              <w:rPr>
                <w:sz w:val="28"/>
              </w:rPr>
              <w:t>оприятного исхода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практике»</w:t>
            </w:r>
          </w:p>
        </w:tc>
      </w:tr>
    </w:tbl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29"/>
      </w:tblGrid>
      <w:tr w:rsidR="003E0D95">
        <w:trPr>
          <w:trHeight w:val="804"/>
        </w:trPr>
        <w:tc>
          <w:tcPr>
            <w:tcW w:w="10354" w:type="dxa"/>
            <w:gridSpan w:val="3"/>
          </w:tcPr>
          <w:p w:rsidR="003E0D95" w:rsidRDefault="00BB68B4">
            <w:pPr>
              <w:pStyle w:val="TableParagraph"/>
              <w:spacing w:before="233"/>
              <w:ind w:left="4523" w:right="4520"/>
              <w:jc w:val="center"/>
              <w:rPr>
                <w:sz w:val="28"/>
              </w:rPr>
            </w:pPr>
            <w:r>
              <w:rPr>
                <w:sz w:val="28"/>
              </w:rPr>
              <w:t>23.04.2021</w:t>
            </w:r>
          </w:p>
        </w:tc>
      </w:tr>
      <w:tr w:rsidR="003E0D95">
        <w:trPr>
          <w:trHeight w:val="2087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Эпштейн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Вадим Аркадьевич</w:t>
            </w:r>
          </w:p>
          <w:p w:rsidR="003E0D95" w:rsidRDefault="00BB68B4">
            <w:pPr>
              <w:pStyle w:val="TableParagraph"/>
              <w:spacing w:before="235"/>
              <w:ind w:right="493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экспертного учреждения</w:t>
            </w:r>
          </w:p>
          <w:p w:rsidR="003E0D95" w:rsidRDefault="00BB68B4">
            <w:pPr>
              <w:pStyle w:val="TableParagraph"/>
              <w:ind w:right="497"/>
              <w:rPr>
                <w:i/>
                <w:sz w:val="28"/>
              </w:rPr>
            </w:pPr>
            <w:r>
              <w:rPr>
                <w:i/>
                <w:sz w:val="28"/>
              </w:rPr>
              <w:t>«Городское учреждение судебной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экспертизы»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ind w:right="699"/>
              <w:rPr>
                <w:sz w:val="28"/>
              </w:rPr>
            </w:pPr>
            <w:r>
              <w:rPr>
                <w:sz w:val="28"/>
              </w:rPr>
              <w:t>«Судебная экспертиза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этапе»</w:t>
            </w:r>
          </w:p>
        </w:tc>
      </w:tr>
      <w:tr w:rsidR="003E0D95">
        <w:trPr>
          <w:trHeight w:val="2090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Власов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Олег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Олегович</w:t>
            </w:r>
          </w:p>
          <w:p w:rsidR="003E0D95" w:rsidRDefault="00BB68B4">
            <w:pPr>
              <w:pStyle w:val="TableParagraph"/>
              <w:spacing w:before="235"/>
              <w:ind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Заведующий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лабораторией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судебной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экспертизы видео- и звукозаписи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ФБУ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РФЦСЭ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 Минюсте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Росси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ind w:right="342"/>
              <w:rPr>
                <w:sz w:val="28"/>
              </w:rPr>
            </w:pPr>
            <w:r>
              <w:rPr>
                <w:sz w:val="28"/>
              </w:rPr>
              <w:t>«Особенности назначения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 и звукозаписи в СЭУ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Минюста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3E0D95">
        <w:trPr>
          <w:trHeight w:val="1768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Кузнецов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Виталий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Олегович</w:t>
            </w:r>
          </w:p>
          <w:p w:rsidR="003E0D95" w:rsidRDefault="00BB68B4">
            <w:pPr>
              <w:pStyle w:val="TableParagraph"/>
              <w:spacing w:before="235"/>
              <w:ind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Заведующий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лабораторией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судебной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лингвистической экспертизы ФБУ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РФЦСЭ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 Минюсте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</w:p>
        </w:tc>
        <w:tc>
          <w:tcPr>
            <w:tcW w:w="3829" w:type="dxa"/>
          </w:tcPr>
          <w:p w:rsidR="003E0D95" w:rsidRDefault="00BB68B4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«Современные возможности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лингвистической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экспертизы»</w:t>
            </w:r>
          </w:p>
        </w:tc>
      </w:tr>
    </w:tbl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spacing w:before="9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75"/>
      </w:tblGrid>
      <w:tr w:rsidR="003E0D95">
        <w:trPr>
          <w:trHeight w:val="803"/>
        </w:trPr>
        <w:tc>
          <w:tcPr>
            <w:tcW w:w="10400" w:type="dxa"/>
            <w:gridSpan w:val="3"/>
          </w:tcPr>
          <w:p w:rsidR="003E0D95" w:rsidRDefault="00BB68B4">
            <w:pPr>
              <w:pStyle w:val="TableParagraph"/>
              <w:spacing w:before="235"/>
              <w:ind w:left="4547" w:right="4542"/>
              <w:jc w:val="center"/>
              <w:rPr>
                <w:sz w:val="28"/>
              </w:rPr>
            </w:pPr>
            <w:r>
              <w:rPr>
                <w:sz w:val="28"/>
              </w:rPr>
              <w:t>14.05.2021</w:t>
            </w:r>
          </w:p>
        </w:tc>
      </w:tr>
      <w:tr w:rsidR="003E0D95">
        <w:trPr>
          <w:trHeight w:val="1444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ind w:right="2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Хатунцев</w:t>
            </w:r>
            <w:proofErr w:type="spellEnd"/>
            <w:r>
              <w:rPr>
                <w:b/>
                <w:sz w:val="28"/>
              </w:rPr>
              <w:t xml:space="preserve"> Николай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Александрович</w:t>
            </w:r>
          </w:p>
        </w:tc>
        <w:tc>
          <w:tcPr>
            <w:tcW w:w="3875" w:type="dxa"/>
          </w:tcPr>
          <w:p w:rsidR="003E0D95" w:rsidRDefault="00BB68B4">
            <w:pPr>
              <w:pStyle w:val="TableParagraph"/>
              <w:ind w:right="612" w:firstLine="69"/>
              <w:rPr>
                <w:sz w:val="28"/>
              </w:rPr>
            </w:pPr>
            <w:r>
              <w:rPr>
                <w:sz w:val="28"/>
              </w:rPr>
              <w:t>«Судебная компьютерно-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экспертиза»</w:t>
            </w:r>
          </w:p>
        </w:tc>
      </w:tr>
    </w:tbl>
    <w:p w:rsidR="003E0D95" w:rsidRDefault="003E0D95">
      <w:pPr>
        <w:rPr>
          <w:sz w:val="28"/>
        </w:rPr>
        <w:sectPr w:rsidR="003E0D95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875"/>
      </w:tblGrid>
      <w:tr w:rsidR="003E0D95">
        <w:trPr>
          <w:trHeight w:val="1528"/>
        </w:trPr>
        <w:tc>
          <w:tcPr>
            <w:tcW w:w="1846" w:type="dxa"/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11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К.ю.н</w:t>
            </w:r>
            <w:proofErr w:type="spellEnd"/>
            <w:r>
              <w:rPr>
                <w:i/>
                <w:sz w:val="28"/>
              </w:rPr>
              <w:t>.,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заведующий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лабораторией</w:t>
            </w:r>
          </w:p>
          <w:p w:rsidR="003E0D95" w:rsidRDefault="00BB68B4">
            <w:pPr>
              <w:pStyle w:val="TableParagraph"/>
              <w:ind w:right="123"/>
              <w:rPr>
                <w:i/>
                <w:sz w:val="28"/>
              </w:rPr>
            </w:pPr>
            <w:r>
              <w:rPr>
                <w:i/>
                <w:sz w:val="28"/>
              </w:rPr>
              <w:t>судебной компьютерно-технической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экспертизы ФБУ РФЦСЭ при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Минюсте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</w:t>
            </w:r>
          </w:p>
        </w:tc>
        <w:tc>
          <w:tcPr>
            <w:tcW w:w="3875" w:type="dxa"/>
          </w:tcPr>
          <w:p w:rsidR="003E0D95" w:rsidRDefault="003E0D95">
            <w:pPr>
              <w:pStyle w:val="TableParagraph"/>
              <w:ind w:left="0"/>
              <w:rPr>
                <w:sz w:val="28"/>
              </w:rPr>
            </w:pPr>
          </w:p>
        </w:tc>
      </w:tr>
      <w:tr w:rsidR="003E0D95">
        <w:trPr>
          <w:trHeight w:val="3379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Ткаченко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Андрей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Анатольевич</w:t>
            </w:r>
          </w:p>
          <w:p w:rsidR="003E0D95" w:rsidRDefault="00BB68B4">
            <w:pPr>
              <w:pStyle w:val="TableParagraph"/>
              <w:spacing w:before="237"/>
              <w:ind w:right="79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Руководитель отдела судебно-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психиатрической экспертизы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уголовном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ФГБУ</w:t>
            </w:r>
          </w:p>
          <w:p w:rsidR="003E0D95" w:rsidRDefault="00BB68B4">
            <w:pPr>
              <w:pStyle w:val="TableParagraph"/>
              <w:ind w:right="1036"/>
              <w:rPr>
                <w:i/>
                <w:sz w:val="28"/>
              </w:rPr>
            </w:pPr>
            <w:r>
              <w:rPr>
                <w:i/>
                <w:sz w:val="28"/>
              </w:rPr>
              <w:t>«Национальный медицинский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центр</w:t>
            </w:r>
          </w:p>
          <w:p w:rsidR="003E0D95" w:rsidRDefault="00BB68B4">
            <w:pPr>
              <w:pStyle w:val="TableParagraph"/>
              <w:ind w:right="467"/>
              <w:rPr>
                <w:i/>
                <w:sz w:val="28"/>
              </w:rPr>
            </w:pPr>
            <w:r>
              <w:rPr>
                <w:i/>
                <w:sz w:val="28"/>
              </w:rPr>
              <w:t>психиатрии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наркологии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В.П.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Сербского», доктор медицинских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наук,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профессор</w:t>
            </w:r>
          </w:p>
        </w:tc>
        <w:tc>
          <w:tcPr>
            <w:tcW w:w="3875" w:type="dxa"/>
          </w:tcPr>
          <w:p w:rsidR="003E0D95" w:rsidRDefault="00BB68B4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судебно-психиатрических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3E0D95" w:rsidRDefault="00BB68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адвоката»</w:t>
            </w:r>
          </w:p>
        </w:tc>
      </w:tr>
      <w:tr w:rsidR="003E0D95">
        <w:trPr>
          <w:trHeight w:val="4022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Секераж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Татьяна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Николаевна</w:t>
            </w:r>
          </w:p>
          <w:p w:rsidR="003E0D95" w:rsidRDefault="00BB68B4">
            <w:pPr>
              <w:pStyle w:val="TableParagraph"/>
              <w:spacing w:before="235"/>
              <w:ind w:right="151"/>
              <w:rPr>
                <w:i/>
                <w:sz w:val="28"/>
              </w:rPr>
            </w:pPr>
            <w:r>
              <w:rPr>
                <w:i/>
                <w:sz w:val="28"/>
              </w:rPr>
              <w:t>Заведующая лабораторией судебной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психологической экспертизы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Федерального бюджетного</w:t>
            </w:r>
          </w:p>
          <w:p w:rsidR="003E0D95" w:rsidRDefault="00BB68B4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учреждения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«Российский</w:t>
            </w:r>
          </w:p>
          <w:p w:rsidR="003E0D95" w:rsidRDefault="00BB68B4">
            <w:pPr>
              <w:pStyle w:val="TableParagraph"/>
              <w:ind w:right="761"/>
              <w:rPr>
                <w:i/>
                <w:sz w:val="28"/>
              </w:rPr>
            </w:pPr>
            <w:r>
              <w:rPr>
                <w:i/>
                <w:sz w:val="28"/>
              </w:rPr>
              <w:t>федеральный центр судебной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экспертизы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Министерстве</w:t>
            </w:r>
          </w:p>
          <w:p w:rsidR="003E0D95" w:rsidRDefault="00BB68B4">
            <w:pPr>
              <w:pStyle w:val="TableParagraph"/>
              <w:ind w:right="489"/>
              <w:rPr>
                <w:i/>
                <w:sz w:val="28"/>
              </w:rPr>
            </w:pPr>
            <w:r>
              <w:rPr>
                <w:i/>
                <w:sz w:val="28"/>
              </w:rPr>
              <w:t>юстиции Российской Федерации»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(ФБУ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РФЦСЭ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Минюсте</w:t>
            </w:r>
          </w:p>
          <w:p w:rsidR="003E0D95" w:rsidRDefault="00BB68B4">
            <w:pPr>
              <w:pStyle w:val="TableParagraph"/>
              <w:spacing w:line="242" w:lineRule="auto"/>
              <w:ind w:right="689"/>
              <w:rPr>
                <w:i/>
                <w:sz w:val="28"/>
              </w:rPr>
            </w:pPr>
            <w:r>
              <w:rPr>
                <w:i/>
                <w:sz w:val="28"/>
              </w:rPr>
              <w:t>России), кандидат юридических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наук,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доцент</w:t>
            </w:r>
          </w:p>
        </w:tc>
        <w:tc>
          <w:tcPr>
            <w:tcW w:w="3875" w:type="dxa"/>
          </w:tcPr>
          <w:p w:rsidR="003E0D95" w:rsidRDefault="00BB68B4"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«Современные возможности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E0D95" w:rsidRDefault="00BB68B4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комплексной 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лингвистической экспертизы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видеозаписей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действий»</w:t>
            </w:r>
          </w:p>
        </w:tc>
      </w:tr>
    </w:tbl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rPr>
          <w:sz w:val="20"/>
        </w:rPr>
      </w:pPr>
    </w:p>
    <w:p w:rsidR="003E0D95" w:rsidRDefault="003E0D95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968"/>
      </w:tblGrid>
      <w:tr w:rsidR="003E0D95">
        <w:trPr>
          <w:trHeight w:val="801"/>
        </w:trPr>
        <w:tc>
          <w:tcPr>
            <w:tcW w:w="10493" w:type="dxa"/>
            <w:gridSpan w:val="3"/>
          </w:tcPr>
          <w:p w:rsidR="003E0D95" w:rsidRDefault="00BB68B4">
            <w:pPr>
              <w:pStyle w:val="TableParagraph"/>
              <w:spacing w:before="232"/>
              <w:ind w:left="4595" w:right="4587"/>
              <w:jc w:val="center"/>
              <w:rPr>
                <w:sz w:val="28"/>
              </w:rPr>
            </w:pPr>
            <w:r>
              <w:rPr>
                <w:sz w:val="28"/>
              </w:rPr>
              <w:t>21.05.2021</w:t>
            </w:r>
          </w:p>
        </w:tc>
      </w:tr>
      <w:tr w:rsidR="003E0D95">
        <w:trPr>
          <w:trHeight w:val="3700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</w:p>
        </w:tc>
        <w:tc>
          <w:tcPr>
            <w:tcW w:w="4679" w:type="dxa"/>
          </w:tcPr>
          <w:p w:rsidR="003E0D95" w:rsidRDefault="00BB68B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Дозорцева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Елена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Георгиевна</w:t>
            </w:r>
          </w:p>
          <w:p w:rsidR="003E0D95" w:rsidRDefault="00BB68B4">
            <w:pPr>
              <w:pStyle w:val="TableParagraph"/>
              <w:spacing w:before="237"/>
              <w:ind w:right="911"/>
              <w:rPr>
                <w:i/>
                <w:sz w:val="28"/>
              </w:rPr>
            </w:pPr>
            <w:r>
              <w:rPr>
                <w:i/>
                <w:sz w:val="28"/>
              </w:rPr>
              <w:t>Доктор психологических наук,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профессор, главный научный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сотрудник,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и.о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руководителя</w:t>
            </w:r>
          </w:p>
          <w:p w:rsidR="003E0D95" w:rsidRDefault="00BB68B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подросткового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ФГБУ</w:t>
            </w:r>
          </w:p>
          <w:p w:rsidR="003E0D95" w:rsidRDefault="00BB68B4">
            <w:pPr>
              <w:pStyle w:val="TableParagraph"/>
              <w:ind w:right="1036"/>
              <w:rPr>
                <w:i/>
                <w:sz w:val="28"/>
              </w:rPr>
            </w:pPr>
            <w:r>
              <w:rPr>
                <w:i/>
                <w:sz w:val="28"/>
              </w:rPr>
              <w:t>«Национальный медицинский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исследовательский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центр</w:t>
            </w:r>
          </w:p>
          <w:p w:rsidR="003E0D95" w:rsidRDefault="00BB68B4">
            <w:pPr>
              <w:pStyle w:val="TableParagraph"/>
              <w:ind w:right="467"/>
              <w:rPr>
                <w:i/>
                <w:sz w:val="28"/>
              </w:rPr>
            </w:pPr>
            <w:r>
              <w:rPr>
                <w:i/>
                <w:sz w:val="28"/>
              </w:rPr>
              <w:t>психиатрии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наркологии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им.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В.П.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Сербского» Минздрава Рос</w:t>
            </w:r>
          </w:p>
        </w:tc>
        <w:tc>
          <w:tcPr>
            <w:tcW w:w="3968" w:type="dxa"/>
          </w:tcPr>
          <w:p w:rsidR="003E0D95" w:rsidRDefault="00BB68B4">
            <w:pPr>
              <w:pStyle w:val="TableParagraph"/>
              <w:spacing w:line="242" w:lineRule="auto"/>
              <w:ind w:right="1080"/>
              <w:rPr>
                <w:sz w:val="28"/>
              </w:rPr>
            </w:pPr>
            <w:r>
              <w:rPr>
                <w:sz w:val="28"/>
              </w:rPr>
              <w:t>«Проблемные вопросы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судебной</w:t>
            </w:r>
          </w:p>
          <w:p w:rsidR="003E0D95" w:rsidRDefault="00BB68B4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психолого-психиатрической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:rsidR="003E0D95" w:rsidRDefault="00BB68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несовершеннолетних»</w:t>
            </w:r>
          </w:p>
        </w:tc>
      </w:tr>
    </w:tbl>
    <w:p w:rsidR="003E0D95" w:rsidRDefault="003E0D95">
      <w:pPr>
        <w:rPr>
          <w:sz w:val="28"/>
        </w:rPr>
        <w:sectPr w:rsidR="003E0D95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679"/>
        <w:gridCol w:w="3968"/>
      </w:tblGrid>
      <w:tr w:rsidR="003E0D95">
        <w:trPr>
          <w:trHeight w:val="2495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13.50</w:t>
            </w:r>
          </w:p>
        </w:tc>
        <w:tc>
          <w:tcPr>
            <w:tcW w:w="4679" w:type="dxa"/>
            <w:vMerge w:val="restart"/>
          </w:tcPr>
          <w:p w:rsidR="003E0D95" w:rsidRDefault="00BB68B4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Васкэ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Екатерина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</w:p>
          <w:p w:rsidR="003E0D95" w:rsidRDefault="00BB68B4">
            <w:pPr>
              <w:pStyle w:val="TableParagraph"/>
              <w:spacing w:before="235"/>
              <w:ind w:right="506"/>
              <w:rPr>
                <w:i/>
                <w:sz w:val="28"/>
              </w:rPr>
            </w:pPr>
            <w:r>
              <w:rPr>
                <w:i/>
                <w:sz w:val="28"/>
              </w:rPr>
              <w:t>Доктор психологических наук,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главный научный сотрудник ФБУ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РФЦСЭ при Минюсте России,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эксперт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ГБУ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Москвы</w:t>
            </w:r>
          </w:p>
          <w:p w:rsidR="003E0D95" w:rsidRDefault="00BB68B4">
            <w:pPr>
              <w:pStyle w:val="TableParagraph"/>
              <w:spacing w:line="242" w:lineRule="auto"/>
              <w:ind w:right="619"/>
              <w:rPr>
                <w:i/>
                <w:sz w:val="28"/>
              </w:rPr>
            </w:pPr>
            <w:r>
              <w:rPr>
                <w:i/>
                <w:sz w:val="28"/>
              </w:rPr>
              <w:t>«Московский исследовательский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центр»,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Центра</w:t>
            </w:r>
          </w:p>
          <w:p w:rsidR="003E0D95" w:rsidRDefault="00BB68B4">
            <w:pPr>
              <w:pStyle w:val="TableParagraph"/>
              <w:ind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юридической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(г.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Москва),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профессор кафедры уголовного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права и процесса ННГУ им. Н.И.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Лобачевского</w:t>
            </w:r>
          </w:p>
        </w:tc>
        <w:tc>
          <w:tcPr>
            <w:tcW w:w="3968" w:type="dxa"/>
          </w:tcPr>
          <w:p w:rsidR="003E0D95" w:rsidRDefault="00BB68B4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«Несовершеннолетние жертвы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сексуального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насилия:</w:t>
            </w:r>
          </w:p>
          <w:p w:rsidR="003E0D95" w:rsidRDefault="00BB68B4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психологическая типология,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</w:p>
          <w:p w:rsidR="003E0D95" w:rsidRDefault="00BB68B4">
            <w:pPr>
              <w:pStyle w:val="TableParagraph"/>
              <w:spacing w:line="242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реагирования в юридически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значимых ситуациях»</w:t>
            </w:r>
          </w:p>
        </w:tc>
      </w:tr>
      <w:tr w:rsidR="003E0D95">
        <w:trPr>
          <w:trHeight w:val="2493"/>
        </w:trPr>
        <w:tc>
          <w:tcPr>
            <w:tcW w:w="1846" w:type="dxa"/>
          </w:tcPr>
          <w:p w:rsidR="003E0D95" w:rsidRDefault="00BB68B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15.50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3E0D95" w:rsidRDefault="003E0D95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:rsidR="003E0D95" w:rsidRDefault="00BB68B4">
            <w:pPr>
              <w:pStyle w:val="TableParagraph"/>
              <w:ind w:right="620"/>
              <w:rPr>
                <w:sz w:val="28"/>
              </w:rPr>
            </w:pPr>
            <w:r>
              <w:rPr>
                <w:sz w:val="28"/>
              </w:rPr>
              <w:t>«Привлечение психолога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ограничения,</w:t>
            </w:r>
          </w:p>
          <w:p w:rsidR="003E0D95" w:rsidRDefault="00BB68B4">
            <w:pPr>
              <w:pStyle w:val="TableParagraph"/>
              <w:spacing w:line="242" w:lineRule="auto"/>
              <w:ind w:right="1344"/>
              <w:rPr>
                <w:sz w:val="28"/>
              </w:rPr>
            </w:pPr>
            <w:r>
              <w:rPr>
                <w:sz w:val="28"/>
              </w:rPr>
              <w:t>квалификационные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</w:p>
          <w:p w:rsidR="003E0D95" w:rsidRDefault="00BB68B4">
            <w:pPr>
              <w:pStyle w:val="TableParagraph"/>
              <w:ind w:right="250"/>
              <w:rPr>
                <w:sz w:val="28"/>
              </w:rPr>
            </w:pPr>
            <w:r>
              <w:rPr>
                <w:sz w:val="28"/>
              </w:rPr>
              <w:t>компетенции,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доказывании»</w:t>
            </w:r>
          </w:p>
        </w:tc>
      </w:tr>
    </w:tbl>
    <w:p w:rsidR="00BB68B4" w:rsidRDefault="00BB68B4"/>
    <w:sectPr w:rsidR="00BB68B4">
      <w:pgSz w:w="11910" w:h="16840"/>
      <w:pgMar w:top="11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0D95"/>
    <w:rsid w:val="003E0D95"/>
    <w:rsid w:val="00AB617D"/>
    <w:rsid w:val="00B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11FED-633E-4A28-9425-F6A8A5F7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MPetelina</dc:creator>
  <cp:lastModifiedBy>1</cp:lastModifiedBy>
  <cp:revision>2</cp:revision>
  <dcterms:created xsi:type="dcterms:W3CDTF">2021-03-24T23:34:00Z</dcterms:created>
  <dcterms:modified xsi:type="dcterms:W3CDTF">2021-03-24T23:34:00Z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2021-03-24T00:00:00Z</vt:filetime>
  </property>
</Properties>
</file>